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08937" w14:textId="3DE32030" w:rsidR="00A84B74" w:rsidRDefault="00C04254">
      <w:r>
        <w:rPr>
          <w:noProof/>
          <w:lang w:eastAsia="nl-NL"/>
        </w:rPr>
        <w:drawing>
          <wp:inline distT="0" distB="0" distL="0" distR="0" wp14:anchorId="6150C57F" wp14:editId="6887A31C">
            <wp:extent cx="5760720" cy="126428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264285"/>
                    </a:xfrm>
                    <a:prstGeom prst="rect">
                      <a:avLst/>
                    </a:prstGeom>
                  </pic:spPr>
                </pic:pic>
              </a:graphicData>
            </a:graphic>
          </wp:inline>
        </w:drawing>
      </w:r>
    </w:p>
    <w:p w14:paraId="1233501A" w14:textId="60FF8155" w:rsidR="00880B0F" w:rsidRDefault="00A84B74">
      <w:r>
        <w:rPr>
          <w:noProof/>
          <w:lang w:eastAsia="nl-NL"/>
        </w:rPr>
        <w:drawing>
          <wp:inline distT="0" distB="0" distL="0" distR="0" wp14:anchorId="0F03BBDA" wp14:editId="076707AB">
            <wp:extent cx="5760720" cy="1641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41475"/>
                    </a:xfrm>
                    <a:prstGeom prst="rect">
                      <a:avLst/>
                    </a:prstGeom>
                  </pic:spPr>
                </pic:pic>
              </a:graphicData>
            </a:graphic>
          </wp:inline>
        </w:drawing>
      </w:r>
      <w:sdt>
        <w:sdtPr>
          <w:id w:val="-1185749937"/>
          <w:docPartObj>
            <w:docPartGallery w:val="Cover Pages"/>
            <w:docPartUnique/>
          </w:docPartObj>
        </w:sdtPr>
        <w:sdtContent>
          <w:r w:rsidR="00880B0F">
            <w:rPr>
              <w:noProof/>
              <w:lang w:eastAsia="nl-NL"/>
            </w:rPr>
            <mc:AlternateContent>
              <mc:Choice Requires="wps">
                <w:drawing>
                  <wp:anchor distT="0" distB="0" distL="114300" distR="114300" simplePos="0" relativeHeight="251655168" behindDoc="0" locked="0" layoutInCell="1" allowOverlap="1" wp14:anchorId="342A3DF5" wp14:editId="50197DA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556289958"/>
                                  <w:dataBinding w:prefixMappings="xmlns:ns0='http://purl.org/dc/elements/1.1/' xmlns:ns1='http://schemas.openxmlformats.org/package/2006/metadata/core-properties' " w:xpath="/ns1:coreProperties[1]/ns0:creator[1]" w:storeItemID="{6C3C8BC8-F283-45AE-878A-BAB7291924A1}"/>
                                  <w:text/>
                                </w:sdtPr>
                                <w:sdtContent>
                                  <w:p w14:paraId="5594B01D" w14:textId="5ED9FC25" w:rsidR="000D605F" w:rsidRDefault="00C04254">
                                    <w:pPr>
                                      <w:pStyle w:val="Geenafstand"/>
                                      <w:jc w:val="right"/>
                                      <w:rPr>
                                        <w:color w:val="595959" w:themeColor="text1" w:themeTint="A6"/>
                                        <w:sz w:val="28"/>
                                        <w:szCs w:val="28"/>
                                      </w:rPr>
                                    </w:pPr>
                                    <w:r>
                                      <w:rPr>
                                        <w:color w:val="595959" w:themeColor="text1" w:themeTint="A6"/>
                                        <w:sz w:val="28"/>
                                        <w:szCs w:val="28"/>
                                      </w:rPr>
                                      <w:t>Zone.college</w:t>
                                    </w:r>
                                    <w:r w:rsidR="000D605F">
                                      <w:rPr>
                                        <w:color w:val="595959" w:themeColor="text1" w:themeTint="A6"/>
                                        <w:sz w:val="28"/>
                                        <w:szCs w:val="28"/>
                                      </w:rPr>
                                      <w:t>, Zwolle</w:t>
                                    </w:r>
                                  </w:p>
                                </w:sdtContent>
                              </w:sdt>
                              <w:p w14:paraId="179EF366" w14:textId="77777777" w:rsidR="000D605F" w:rsidRDefault="000D605F"/>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42A3DF5" id="_x0000_t202" coordsize="21600,21600" o:spt="202" path="m,l,21600r21600,l21600,xe">
                    <v:stroke joinstyle="miter"/>
                    <v:path gradientshapeok="t" o:connecttype="rect"/>
                  </v:shapetype>
                  <v:shape id="Tekstvak 152" o:spid="_x0000_s1026" type="#_x0000_t202" style="position:absolute;margin-left:0;margin-top:0;width:8in;height:1in;z-index:25165516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Auteur"/>
                            <w:tag w:val=""/>
                            <w:id w:val="556289958"/>
                            <w:dataBinding w:prefixMappings="xmlns:ns0='http://purl.org/dc/elements/1.1/' xmlns:ns1='http://schemas.openxmlformats.org/package/2006/metadata/core-properties' " w:xpath="/ns1:coreProperties[1]/ns0:creator[1]" w:storeItemID="{6C3C8BC8-F283-45AE-878A-BAB7291924A1}"/>
                            <w:text/>
                          </w:sdtPr>
                          <w:sdtContent>
                            <w:p w14:paraId="5594B01D" w14:textId="5ED9FC25" w:rsidR="000D605F" w:rsidRDefault="00C04254">
                              <w:pPr>
                                <w:pStyle w:val="Geenafstand"/>
                                <w:jc w:val="right"/>
                                <w:rPr>
                                  <w:color w:val="595959" w:themeColor="text1" w:themeTint="A6"/>
                                  <w:sz w:val="28"/>
                                  <w:szCs w:val="28"/>
                                </w:rPr>
                              </w:pPr>
                              <w:r>
                                <w:rPr>
                                  <w:color w:val="595959" w:themeColor="text1" w:themeTint="A6"/>
                                  <w:sz w:val="28"/>
                                  <w:szCs w:val="28"/>
                                </w:rPr>
                                <w:t>Zone.college</w:t>
                              </w:r>
                              <w:r w:rsidR="000D605F">
                                <w:rPr>
                                  <w:color w:val="595959" w:themeColor="text1" w:themeTint="A6"/>
                                  <w:sz w:val="28"/>
                                  <w:szCs w:val="28"/>
                                </w:rPr>
                                <w:t>, Zwolle</w:t>
                              </w:r>
                            </w:p>
                          </w:sdtContent>
                        </w:sdt>
                        <w:p w14:paraId="179EF366" w14:textId="77777777" w:rsidR="000D605F" w:rsidRDefault="000D605F"/>
                      </w:txbxContent>
                    </v:textbox>
                    <w10:wrap type="square" anchorx="page" anchory="page"/>
                  </v:shape>
                </w:pict>
              </mc:Fallback>
            </mc:AlternateContent>
          </w:r>
          <w:r w:rsidR="00880B0F">
            <w:rPr>
              <w:noProof/>
              <w:lang w:eastAsia="nl-NL"/>
            </w:rPr>
            <mc:AlternateContent>
              <mc:Choice Requires="wps">
                <w:drawing>
                  <wp:anchor distT="0" distB="0" distL="114300" distR="114300" simplePos="0" relativeHeight="251653120" behindDoc="0" locked="0" layoutInCell="1" allowOverlap="1" wp14:anchorId="0F3DA9CD" wp14:editId="1D86FC86">
                    <wp:simplePos x="0" y="0"/>
                    <wp:positionH relativeFrom="page">
                      <wp:posOffset>222885</wp:posOffset>
                    </wp:positionH>
                    <wp:positionV relativeFrom="page">
                      <wp:posOffset>4388485</wp:posOffset>
                    </wp:positionV>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9EECA" w14:textId="06B1D2D6" w:rsidR="000D605F" w:rsidRDefault="000D605F">
                                <w:pPr>
                                  <w:jc w:val="right"/>
                                  <w:rPr>
                                    <w:color w:val="94C600" w:themeColor="accent1"/>
                                    <w:sz w:val="64"/>
                                    <w:szCs w:val="64"/>
                                  </w:rPr>
                                </w:pPr>
                                <w:sdt>
                                  <w:sdtPr>
                                    <w:rPr>
                                      <w:caps/>
                                      <w:color w:val="94C600" w:themeColor="accent1"/>
                                      <w:sz w:val="64"/>
                                      <w:szCs w:val="64"/>
                                    </w:rPr>
                                    <w:alias w:val="Titel"/>
                                    <w:tag w:val=""/>
                                    <w:id w:val="-153789171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4C600" w:themeColor="accent1"/>
                                        <w:sz w:val="64"/>
                                        <w:szCs w:val="64"/>
                                      </w:rPr>
                                      <w:t>handleiding 1</w:t>
                                    </w:r>
                                  </w:sdtContent>
                                </w:sdt>
                              </w:p>
                              <w:sdt>
                                <w:sdtPr>
                                  <w:rPr>
                                    <w:color w:val="404040" w:themeColor="text1" w:themeTint="BF"/>
                                    <w:sz w:val="36"/>
                                    <w:szCs w:val="36"/>
                                  </w:rPr>
                                  <w:alias w:val="Ondertitel"/>
                                  <w:tag w:val=""/>
                                  <w:id w:val="-1985766445"/>
                                  <w:dataBinding w:prefixMappings="xmlns:ns0='http://purl.org/dc/elements/1.1/' xmlns:ns1='http://schemas.openxmlformats.org/package/2006/metadata/core-properties' " w:xpath="/ns1:coreProperties[1]/ns0:subject[1]" w:storeItemID="{6C3C8BC8-F283-45AE-878A-BAB7291924A1}"/>
                                  <w:text/>
                                </w:sdtPr>
                                <w:sdtContent>
                                  <w:p w14:paraId="26CABE82" w14:textId="51F68502" w:rsidR="000D605F" w:rsidRDefault="000D605F">
                                    <w:pPr>
                                      <w:jc w:val="right"/>
                                      <w:rPr>
                                        <w:smallCaps/>
                                        <w:color w:val="404040" w:themeColor="text1" w:themeTint="BF"/>
                                        <w:sz w:val="36"/>
                                        <w:szCs w:val="36"/>
                                      </w:rPr>
                                    </w:pPr>
                                    <w:r>
                                      <w:rPr>
                                        <w:color w:val="404040" w:themeColor="text1" w:themeTint="BF"/>
                                        <w:sz w:val="36"/>
                                        <w:szCs w:val="36"/>
                                      </w:rPr>
                                      <w:t>Priva Office Klimaatcomputer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F3DA9CD" id="Tekstvak 154" o:spid="_x0000_s1027" type="#_x0000_t202" style="position:absolute;margin-left:17.55pt;margin-top:345.55pt;width:8in;height:286.5pt;z-index:25165312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" filled="f" stroked="f" strokeweight=".5pt">
                    <v:textbox inset="126pt,0,54pt,0">
                      <w:txbxContent>
                        <w:p w14:paraId="7E79EECA" w14:textId="06B1D2D6" w:rsidR="000D605F" w:rsidRDefault="000D605F">
                          <w:pPr>
                            <w:jc w:val="right"/>
                            <w:rPr>
                              <w:color w:val="94C600" w:themeColor="accent1"/>
                              <w:sz w:val="64"/>
                              <w:szCs w:val="64"/>
                            </w:rPr>
                          </w:pPr>
                          <w:sdt>
                            <w:sdtPr>
                              <w:rPr>
                                <w:caps/>
                                <w:color w:val="94C600" w:themeColor="accent1"/>
                                <w:sz w:val="64"/>
                                <w:szCs w:val="64"/>
                              </w:rPr>
                              <w:alias w:val="Titel"/>
                              <w:tag w:val=""/>
                              <w:id w:val="-153789171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4C600" w:themeColor="accent1"/>
                                  <w:sz w:val="64"/>
                                  <w:szCs w:val="64"/>
                                </w:rPr>
                                <w:t>handleiding 1</w:t>
                              </w:r>
                            </w:sdtContent>
                          </w:sdt>
                        </w:p>
                        <w:sdt>
                          <w:sdtPr>
                            <w:rPr>
                              <w:color w:val="404040" w:themeColor="text1" w:themeTint="BF"/>
                              <w:sz w:val="36"/>
                              <w:szCs w:val="36"/>
                            </w:rPr>
                            <w:alias w:val="Ondertitel"/>
                            <w:tag w:val=""/>
                            <w:id w:val="-1985766445"/>
                            <w:dataBinding w:prefixMappings="xmlns:ns0='http://purl.org/dc/elements/1.1/' xmlns:ns1='http://schemas.openxmlformats.org/package/2006/metadata/core-properties' " w:xpath="/ns1:coreProperties[1]/ns0:subject[1]" w:storeItemID="{6C3C8BC8-F283-45AE-878A-BAB7291924A1}"/>
                            <w:text/>
                          </w:sdtPr>
                          <w:sdtContent>
                            <w:p w14:paraId="26CABE82" w14:textId="51F68502" w:rsidR="000D605F" w:rsidRDefault="000D605F">
                              <w:pPr>
                                <w:jc w:val="right"/>
                                <w:rPr>
                                  <w:smallCaps/>
                                  <w:color w:val="404040" w:themeColor="text1" w:themeTint="BF"/>
                                  <w:sz w:val="36"/>
                                  <w:szCs w:val="36"/>
                                </w:rPr>
                              </w:pPr>
                              <w:r>
                                <w:rPr>
                                  <w:color w:val="404040" w:themeColor="text1" w:themeTint="BF"/>
                                  <w:sz w:val="36"/>
                                  <w:szCs w:val="36"/>
                                </w:rPr>
                                <w:t>Priva Office Klimaatcomputer</w:t>
                              </w:r>
                            </w:p>
                          </w:sdtContent>
                        </w:sdt>
                      </w:txbxContent>
                    </v:textbox>
                    <w10:wrap type="square" anchorx="page" anchory="page"/>
                  </v:shape>
                </w:pict>
              </mc:Fallback>
            </mc:AlternateContent>
          </w:r>
          <w:r w:rsidR="00880B0F">
            <w:br w:type="page"/>
          </w:r>
          <w:r>
            <w:rPr>
              <w:noProof/>
              <w:lang w:eastAsia="nl-NL"/>
            </w:rPr>
            <w:lastRenderedPageBreak/>
            <w:drawing>
              <wp:inline distT="0" distB="0" distL="0" distR="0" wp14:anchorId="1CC429E6" wp14:editId="2D91200F">
                <wp:extent cx="5760720" cy="36271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27120"/>
                        </a:xfrm>
                        <a:prstGeom prst="rect">
                          <a:avLst/>
                        </a:prstGeom>
                      </pic:spPr>
                    </pic:pic>
                  </a:graphicData>
                </a:graphic>
              </wp:inline>
            </w:drawing>
          </w:r>
        </w:sdtContent>
      </w:sdt>
    </w:p>
    <w:p w14:paraId="402C1B2D" w14:textId="1262E7F5" w:rsidR="00F96CBE" w:rsidRPr="00F96CBE" w:rsidRDefault="00F96CBE" w:rsidP="00F96CBE">
      <w:pPr>
        <w:pStyle w:val="Geenafstand"/>
      </w:pPr>
    </w:p>
    <w:p w14:paraId="556D17E5" w14:textId="6043F6FA" w:rsidR="004A295E" w:rsidRDefault="00706127" w:rsidP="00054333">
      <w:pPr>
        <w:pStyle w:val="Kop1"/>
      </w:pPr>
      <w:bookmarkStart w:id="0" w:name="_Toc423010528"/>
      <w:r>
        <w:t>Inleiding</w:t>
      </w:r>
      <w:bookmarkEnd w:id="0"/>
    </w:p>
    <w:p w14:paraId="234888DE" w14:textId="36FB2014" w:rsidR="000914EB" w:rsidRDefault="00F30D60" w:rsidP="00C4184D">
      <w:pPr>
        <w:jc w:val="both"/>
      </w:pPr>
      <w:r>
        <w:t xml:space="preserve">In deze handleiding staat het aflezen en het verkennen van de </w:t>
      </w:r>
      <w:r w:rsidR="000914EB">
        <w:t xml:space="preserve">PRIVA OFFICE </w:t>
      </w:r>
      <w:r>
        <w:t xml:space="preserve">klimaatcomputer centraal. </w:t>
      </w:r>
      <w:r w:rsidR="000914EB">
        <w:t>Het bedienen van de verschillende systemen zal hier nog niet aan bod komen.</w:t>
      </w:r>
    </w:p>
    <w:p w14:paraId="45ECDEF4" w14:textId="77777777" w:rsidR="00403606" w:rsidRDefault="000914EB" w:rsidP="00C4184D">
      <w:pPr>
        <w:jc w:val="both"/>
      </w:pPr>
      <w:r>
        <w:t>Het programma waarmee je tijdens deze handleiding werkt is een simulatieprogramma. Dit houdt in dat instellingen die je wijzigt, niet worden doorgevoerd. Hierdoor ben je vrij om met bepaalde onderdelen van het programma te experimenten.</w:t>
      </w:r>
      <w:r w:rsidR="005169CE">
        <w:t xml:space="preserve"> </w:t>
      </w:r>
    </w:p>
    <w:p w14:paraId="36C9141A" w14:textId="5DFA4560" w:rsidR="00403606" w:rsidRDefault="000914EB" w:rsidP="00C4184D">
      <w:pPr>
        <w:jc w:val="both"/>
      </w:pPr>
      <w:r>
        <w:t>In de hoofdstukken van SENSOR1 wordt vooral gekeken naar het klimaat</w:t>
      </w:r>
      <w:r w:rsidR="004F0B0D">
        <w:t xml:space="preserve">. Het kasklimaat dat daarbij behandeld wordt heeft veelal betrekking op afdeling 3, omdat daar </w:t>
      </w:r>
      <w:r w:rsidR="00376574">
        <w:t xml:space="preserve">de </w:t>
      </w:r>
      <w:r w:rsidR="004F0B0D">
        <w:t>meeste meetinstrumenten hangen</w:t>
      </w:r>
      <w:r>
        <w:t xml:space="preserve">. Bij AOC-HYDRO komt het watergeven en de bemesting aan bod. Achterin deze handleiding staan een aantal </w:t>
      </w:r>
      <w:r w:rsidR="00403606">
        <w:t>sneltoetsen</w:t>
      </w:r>
      <w:r>
        <w:t xml:space="preserve"> en codes genoemd. Het gebruik hiervan zal gaandeweg de handleiding duidelijk worden. </w:t>
      </w:r>
    </w:p>
    <w:p w14:paraId="556D17EB" w14:textId="350901A8" w:rsidR="0036391A" w:rsidRDefault="00D769A5" w:rsidP="00C4184D">
      <w:pPr>
        <w:jc w:val="both"/>
      </w:pPr>
      <w:r>
        <w:rPr>
          <w:noProof/>
          <w:lang w:eastAsia="nl-NL"/>
        </w:rPr>
        <mc:AlternateContent>
          <mc:Choice Requires="wps">
            <w:drawing>
              <wp:anchor distT="45720" distB="45720" distL="114300" distR="114300" simplePos="0" relativeHeight="251661312" behindDoc="1" locked="0" layoutInCell="1" allowOverlap="1" wp14:anchorId="5EA0EEF3" wp14:editId="78E61E8F">
                <wp:simplePos x="0" y="0"/>
                <wp:positionH relativeFrom="column">
                  <wp:posOffset>5484757</wp:posOffset>
                </wp:positionH>
                <wp:positionV relativeFrom="paragraph">
                  <wp:posOffset>5921200</wp:posOffset>
                </wp:positionV>
                <wp:extent cx="453258" cy="455558"/>
                <wp:effectExtent l="0" t="0" r="23495" b="20955"/>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58" cy="455558"/>
                        </a:xfrm>
                        <a:prstGeom prst="rect">
                          <a:avLst/>
                        </a:prstGeom>
                        <a:solidFill>
                          <a:srgbClr val="FFFFFF"/>
                        </a:solidFill>
                        <a:ln w="9525">
                          <a:solidFill>
                            <a:schemeClr val="bg1"/>
                          </a:solidFill>
                          <a:miter lim="800000"/>
                          <a:headEnd/>
                          <a:tailEnd/>
                        </a:ln>
                      </wps:spPr>
                      <wps:txbx>
                        <w:txbxContent>
                          <w:p w14:paraId="1CABCC3C" w14:textId="17166806" w:rsidR="000D605F" w:rsidRDefault="000D6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EEF3" id="Tekstvak 2" o:spid="_x0000_s1028" type="#_x0000_t202" style="position:absolute;left:0;text-align:left;margin-left:431.85pt;margin-top:466.25pt;width:35.7pt;height:35.8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" strokecolor="white [3212]">
                <v:textbox>
                  <w:txbxContent>
                    <w:p w14:paraId="1CABCC3C" w14:textId="17166806" w:rsidR="000D605F" w:rsidRDefault="000D605F"/>
                  </w:txbxContent>
                </v:textbox>
              </v:shape>
            </w:pict>
          </mc:Fallback>
        </mc:AlternateContent>
      </w:r>
      <w:r w:rsidR="000914EB">
        <w:t xml:space="preserve">Met het doorlopen van deze handleiding leer je door te oefenen, en zo nu en dan een stukje te lezen, te werken met </w:t>
      </w:r>
      <w:r w:rsidR="00403606">
        <w:t>een</w:t>
      </w:r>
      <w:r w:rsidR="00376574">
        <w:t xml:space="preserve"> klimaatcomputer!</w:t>
      </w:r>
      <w:r w:rsidR="0036391A">
        <w:br w:type="page"/>
      </w:r>
    </w:p>
    <w:p w14:paraId="36B01CF8" w14:textId="6C21D3AD" w:rsidR="00315238" w:rsidRDefault="00315238" w:rsidP="0036391A"/>
    <w:bookmarkStart w:id="1" w:name="_Toc421193018" w:displacedByCustomXml="next"/>
    <w:bookmarkStart w:id="2" w:name="_Toc422214445" w:displacedByCustomXml="next"/>
    <w:bookmarkStart w:id="3" w:name="_Toc422223815" w:displacedByCustomXml="next"/>
    <w:bookmarkStart w:id="4" w:name="_Toc422223839" w:displacedByCustomXml="next"/>
    <w:bookmarkStart w:id="5" w:name="_Toc422382961" w:displacedByCustomXml="next"/>
    <w:bookmarkStart w:id="6" w:name="_Toc422828457" w:displacedByCustomXml="next"/>
    <w:bookmarkStart w:id="7" w:name="_Toc422990219" w:displacedByCustomXml="next"/>
    <w:bookmarkStart w:id="8" w:name="_Toc423000980" w:displacedByCustomXml="next"/>
    <w:bookmarkStart w:id="9" w:name="_Toc423004465" w:displacedByCustomXml="next"/>
    <w:bookmarkStart w:id="10" w:name="_Toc423010529" w:displacedByCustomXml="next"/>
    <w:sdt>
      <w:sdtPr>
        <w:rPr>
          <w:caps w:val="0"/>
          <w:spacing w:val="0"/>
          <w:sz w:val="20"/>
          <w:szCs w:val="20"/>
        </w:rPr>
        <w:id w:val="-799455192"/>
        <w:docPartObj>
          <w:docPartGallery w:val="Table of Contents"/>
          <w:docPartUnique/>
        </w:docPartObj>
      </w:sdtPr>
      <w:sdtEndPr>
        <w:rPr>
          <w:b/>
          <w:bCs/>
        </w:rPr>
      </w:sdtEndPr>
      <w:sdtContent>
        <w:p w14:paraId="25CC4173" w14:textId="39A9CE46" w:rsidR="00880B0F" w:rsidRDefault="00880B0F" w:rsidP="00482C63">
          <w:pPr>
            <w:pStyle w:val="Kop2"/>
          </w:pPr>
          <w:r>
            <w:t>Inhoud</w:t>
          </w:r>
          <w:r w:rsidR="007E6282">
            <w:t>sopgave</w:t>
          </w:r>
          <w:bookmarkEnd w:id="10"/>
          <w:bookmarkEnd w:id="9"/>
          <w:bookmarkEnd w:id="8"/>
          <w:bookmarkEnd w:id="7"/>
          <w:bookmarkEnd w:id="6"/>
          <w:bookmarkEnd w:id="5"/>
          <w:bookmarkEnd w:id="4"/>
          <w:bookmarkEnd w:id="3"/>
          <w:bookmarkEnd w:id="2"/>
          <w:bookmarkEnd w:id="1"/>
        </w:p>
        <w:p w14:paraId="109937C8" w14:textId="77777777" w:rsidR="00515CA4" w:rsidRDefault="00880B0F">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423010528" w:history="1">
            <w:r w:rsidR="00515CA4" w:rsidRPr="004543EA">
              <w:rPr>
                <w:rStyle w:val="Hyperlink"/>
                <w:noProof/>
              </w:rPr>
              <w:t>Inleiding</w:t>
            </w:r>
            <w:r w:rsidR="00515CA4">
              <w:rPr>
                <w:noProof/>
                <w:webHidden/>
              </w:rPr>
              <w:tab/>
            </w:r>
            <w:r w:rsidR="00515CA4">
              <w:rPr>
                <w:noProof/>
                <w:webHidden/>
              </w:rPr>
              <w:fldChar w:fldCharType="begin"/>
            </w:r>
            <w:r w:rsidR="00515CA4">
              <w:rPr>
                <w:noProof/>
                <w:webHidden/>
              </w:rPr>
              <w:instrText xml:space="preserve"> PAGEREF _Toc423010528 \h </w:instrText>
            </w:r>
            <w:r w:rsidR="00515CA4">
              <w:rPr>
                <w:noProof/>
                <w:webHidden/>
              </w:rPr>
            </w:r>
            <w:r w:rsidR="00515CA4">
              <w:rPr>
                <w:noProof/>
                <w:webHidden/>
              </w:rPr>
              <w:fldChar w:fldCharType="separate"/>
            </w:r>
            <w:r w:rsidR="00515CA4">
              <w:rPr>
                <w:noProof/>
                <w:webHidden/>
              </w:rPr>
              <w:t>2</w:t>
            </w:r>
            <w:r w:rsidR="00515CA4">
              <w:rPr>
                <w:noProof/>
                <w:webHidden/>
              </w:rPr>
              <w:fldChar w:fldCharType="end"/>
            </w:r>
          </w:hyperlink>
        </w:p>
        <w:p w14:paraId="7E39A280" w14:textId="77777777" w:rsidR="00515CA4" w:rsidRDefault="000D605F" w:rsidP="00515CA4">
          <w:pPr>
            <w:pStyle w:val="Inhopg2"/>
            <w:tabs>
              <w:tab w:val="right" w:leader="dot" w:pos="9062"/>
            </w:tabs>
            <w:ind w:left="0"/>
            <w:rPr>
              <w:noProof/>
              <w:sz w:val="22"/>
              <w:szCs w:val="22"/>
              <w:lang w:eastAsia="nl-NL"/>
            </w:rPr>
          </w:pPr>
          <w:hyperlink w:anchor="_Toc423010530" w:history="1">
            <w:r w:rsidR="00515CA4" w:rsidRPr="004543EA">
              <w:rPr>
                <w:rStyle w:val="Hyperlink"/>
                <w:noProof/>
              </w:rPr>
              <w:t>Opstart</w:t>
            </w:r>
            <w:r w:rsidR="00515CA4">
              <w:rPr>
                <w:noProof/>
                <w:webHidden/>
              </w:rPr>
              <w:tab/>
            </w:r>
            <w:r w:rsidR="00515CA4">
              <w:rPr>
                <w:noProof/>
                <w:webHidden/>
              </w:rPr>
              <w:fldChar w:fldCharType="begin"/>
            </w:r>
            <w:r w:rsidR="00515CA4">
              <w:rPr>
                <w:noProof/>
                <w:webHidden/>
              </w:rPr>
              <w:instrText xml:space="preserve"> PAGEREF _Toc423010530 \h </w:instrText>
            </w:r>
            <w:r w:rsidR="00515CA4">
              <w:rPr>
                <w:noProof/>
                <w:webHidden/>
              </w:rPr>
            </w:r>
            <w:r w:rsidR="00515CA4">
              <w:rPr>
                <w:noProof/>
                <w:webHidden/>
              </w:rPr>
              <w:fldChar w:fldCharType="separate"/>
            </w:r>
            <w:r w:rsidR="00515CA4">
              <w:rPr>
                <w:noProof/>
                <w:webHidden/>
              </w:rPr>
              <w:t>4</w:t>
            </w:r>
            <w:r w:rsidR="00515CA4">
              <w:rPr>
                <w:noProof/>
                <w:webHidden/>
              </w:rPr>
              <w:fldChar w:fldCharType="end"/>
            </w:r>
          </w:hyperlink>
        </w:p>
        <w:p w14:paraId="041BF167" w14:textId="77777777" w:rsidR="00515CA4" w:rsidRDefault="000D605F">
          <w:pPr>
            <w:pStyle w:val="Inhopg1"/>
            <w:tabs>
              <w:tab w:val="right" w:leader="dot" w:pos="9062"/>
            </w:tabs>
            <w:rPr>
              <w:noProof/>
              <w:sz w:val="22"/>
              <w:szCs w:val="22"/>
              <w:lang w:eastAsia="nl-NL"/>
            </w:rPr>
          </w:pPr>
          <w:hyperlink w:anchor="_Toc423010531" w:history="1">
            <w:r w:rsidR="00515CA4" w:rsidRPr="004543EA">
              <w:rPr>
                <w:rStyle w:val="Hyperlink"/>
                <w:noProof/>
              </w:rPr>
              <w:t>SENSOR1</w:t>
            </w:r>
            <w:r w:rsidR="00515CA4">
              <w:rPr>
                <w:noProof/>
                <w:webHidden/>
              </w:rPr>
              <w:tab/>
            </w:r>
            <w:r w:rsidR="00515CA4">
              <w:rPr>
                <w:noProof/>
                <w:webHidden/>
              </w:rPr>
              <w:fldChar w:fldCharType="begin"/>
            </w:r>
            <w:r w:rsidR="00515CA4">
              <w:rPr>
                <w:noProof/>
                <w:webHidden/>
              </w:rPr>
              <w:instrText xml:space="preserve"> PAGEREF _Toc423010531 \h </w:instrText>
            </w:r>
            <w:r w:rsidR="00515CA4">
              <w:rPr>
                <w:noProof/>
                <w:webHidden/>
              </w:rPr>
            </w:r>
            <w:r w:rsidR="00515CA4">
              <w:rPr>
                <w:noProof/>
                <w:webHidden/>
              </w:rPr>
              <w:fldChar w:fldCharType="separate"/>
            </w:r>
            <w:r w:rsidR="00515CA4">
              <w:rPr>
                <w:noProof/>
                <w:webHidden/>
              </w:rPr>
              <w:t>6</w:t>
            </w:r>
            <w:r w:rsidR="00515CA4">
              <w:rPr>
                <w:noProof/>
                <w:webHidden/>
              </w:rPr>
              <w:fldChar w:fldCharType="end"/>
            </w:r>
          </w:hyperlink>
        </w:p>
        <w:p w14:paraId="3F08BB48" w14:textId="77777777" w:rsidR="00515CA4" w:rsidRDefault="000D605F">
          <w:pPr>
            <w:pStyle w:val="Inhopg2"/>
            <w:tabs>
              <w:tab w:val="right" w:leader="dot" w:pos="9062"/>
            </w:tabs>
            <w:rPr>
              <w:noProof/>
              <w:sz w:val="22"/>
              <w:szCs w:val="22"/>
              <w:lang w:eastAsia="nl-NL"/>
            </w:rPr>
          </w:pPr>
          <w:hyperlink w:anchor="_Toc423010532" w:history="1">
            <w:r w:rsidR="00515CA4" w:rsidRPr="004543EA">
              <w:rPr>
                <w:rStyle w:val="Hyperlink"/>
                <w:noProof/>
              </w:rPr>
              <w:t>M100 – Overzicht klimaat totaal</w:t>
            </w:r>
            <w:r w:rsidR="00515CA4">
              <w:rPr>
                <w:noProof/>
                <w:webHidden/>
              </w:rPr>
              <w:tab/>
            </w:r>
            <w:r w:rsidR="00515CA4">
              <w:rPr>
                <w:noProof/>
                <w:webHidden/>
              </w:rPr>
              <w:fldChar w:fldCharType="begin"/>
            </w:r>
            <w:r w:rsidR="00515CA4">
              <w:rPr>
                <w:noProof/>
                <w:webHidden/>
              </w:rPr>
              <w:instrText xml:space="preserve"> PAGEREF _Toc423010532 \h </w:instrText>
            </w:r>
            <w:r w:rsidR="00515CA4">
              <w:rPr>
                <w:noProof/>
                <w:webHidden/>
              </w:rPr>
            </w:r>
            <w:r w:rsidR="00515CA4">
              <w:rPr>
                <w:noProof/>
                <w:webHidden/>
              </w:rPr>
              <w:fldChar w:fldCharType="separate"/>
            </w:r>
            <w:r w:rsidR="00515CA4">
              <w:rPr>
                <w:noProof/>
                <w:webHidden/>
              </w:rPr>
              <w:t>10</w:t>
            </w:r>
            <w:r w:rsidR="00515CA4">
              <w:rPr>
                <w:noProof/>
                <w:webHidden/>
              </w:rPr>
              <w:fldChar w:fldCharType="end"/>
            </w:r>
          </w:hyperlink>
        </w:p>
        <w:p w14:paraId="4D05A235" w14:textId="77777777" w:rsidR="00515CA4" w:rsidRDefault="000D605F">
          <w:pPr>
            <w:pStyle w:val="Inhopg2"/>
            <w:tabs>
              <w:tab w:val="right" w:leader="dot" w:pos="9062"/>
            </w:tabs>
            <w:rPr>
              <w:noProof/>
              <w:sz w:val="22"/>
              <w:szCs w:val="22"/>
              <w:lang w:eastAsia="nl-NL"/>
            </w:rPr>
          </w:pPr>
          <w:hyperlink w:anchor="_Toc423010533" w:history="1">
            <w:r w:rsidR="00515CA4" w:rsidRPr="004543EA">
              <w:rPr>
                <w:rStyle w:val="Hyperlink"/>
                <w:noProof/>
              </w:rPr>
              <w:t>Grafiek klimaat</w:t>
            </w:r>
            <w:r w:rsidR="00515CA4">
              <w:rPr>
                <w:noProof/>
                <w:webHidden/>
              </w:rPr>
              <w:tab/>
            </w:r>
            <w:r w:rsidR="00515CA4">
              <w:rPr>
                <w:noProof/>
                <w:webHidden/>
              </w:rPr>
              <w:fldChar w:fldCharType="begin"/>
            </w:r>
            <w:r w:rsidR="00515CA4">
              <w:rPr>
                <w:noProof/>
                <w:webHidden/>
              </w:rPr>
              <w:instrText xml:space="preserve"> PAGEREF _Toc423010533 \h </w:instrText>
            </w:r>
            <w:r w:rsidR="00515CA4">
              <w:rPr>
                <w:noProof/>
                <w:webHidden/>
              </w:rPr>
            </w:r>
            <w:r w:rsidR="00515CA4">
              <w:rPr>
                <w:noProof/>
                <w:webHidden/>
              </w:rPr>
              <w:fldChar w:fldCharType="separate"/>
            </w:r>
            <w:r w:rsidR="00515CA4">
              <w:rPr>
                <w:noProof/>
                <w:webHidden/>
              </w:rPr>
              <w:t>12</w:t>
            </w:r>
            <w:r w:rsidR="00515CA4">
              <w:rPr>
                <w:noProof/>
                <w:webHidden/>
              </w:rPr>
              <w:fldChar w:fldCharType="end"/>
            </w:r>
          </w:hyperlink>
        </w:p>
        <w:p w14:paraId="6C2C980E" w14:textId="77777777" w:rsidR="00515CA4" w:rsidRDefault="000D605F">
          <w:pPr>
            <w:pStyle w:val="Inhopg2"/>
            <w:tabs>
              <w:tab w:val="right" w:leader="dot" w:pos="9062"/>
            </w:tabs>
            <w:rPr>
              <w:noProof/>
              <w:sz w:val="22"/>
              <w:szCs w:val="22"/>
              <w:lang w:eastAsia="nl-NL"/>
            </w:rPr>
          </w:pPr>
          <w:hyperlink w:anchor="_Toc423010534" w:history="1">
            <w:r w:rsidR="00515CA4" w:rsidRPr="004543EA">
              <w:rPr>
                <w:rStyle w:val="Hyperlink"/>
                <w:noProof/>
              </w:rPr>
              <w:t>Overzicht per meetbox</w:t>
            </w:r>
            <w:r w:rsidR="00515CA4">
              <w:rPr>
                <w:noProof/>
                <w:webHidden/>
              </w:rPr>
              <w:tab/>
            </w:r>
            <w:r w:rsidR="00515CA4">
              <w:rPr>
                <w:noProof/>
                <w:webHidden/>
              </w:rPr>
              <w:fldChar w:fldCharType="begin"/>
            </w:r>
            <w:r w:rsidR="00515CA4">
              <w:rPr>
                <w:noProof/>
                <w:webHidden/>
              </w:rPr>
              <w:instrText xml:space="preserve"> PAGEREF _Toc423010534 \h </w:instrText>
            </w:r>
            <w:r w:rsidR="00515CA4">
              <w:rPr>
                <w:noProof/>
                <w:webHidden/>
              </w:rPr>
            </w:r>
            <w:r w:rsidR="00515CA4">
              <w:rPr>
                <w:noProof/>
                <w:webHidden/>
              </w:rPr>
              <w:fldChar w:fldCharType="separate"/>
            </w:r>
            <w:r w:rsidR="00515CA4">
              <w:rPr>
                <w:noProof/>
                <w:webHidden/>
              </w:rPr>
              <w:t>13</w:t>
            </w:r>
            <w:r w:rsidR="00515CA4">
              <w:rPr>
                <w:noProof/>
                <w:webHidden/>
              </w:rPr>
              <w:fldChar w:fldCharType="end"/>
            </w:r>
          </w:hyperlink>
        </w:p>
        <w:p w14:paraId="05D231E6" w14:textId="77777777" w:rsidR="00515CA4" w:rsidRDefault="000D605F">
          <w:pPr>
            <w:pStyle w:val="Inhopg2"/>
            <w:tabs>
              <w:tab w:val="right" w:leader="dot" w:pos="9062"/>
            </w:tabs>
            <w:rPr>
              <w:noProof/>
              <w:sz w:val="22"/>
              <w:szCs w:val="22"/>
              <w:lang w:eastAsia="nl-NL"/>
            </w:rPr>
          </w:pPr>
          <w:hyperlink w:anchor="_Toc423010535" w:history="1">
            <w:r w:rsidR="00515CA4" w:rsidRPr="004543EA">
              <w:rPr>
                <w:rStyle w:val="Hyperlink"/>
                <w:noProof/>
              </w:rPr>
              <w:t>Grafiek meteo</w:t>
            </w:r>
            <w:r w:rsidR="00515CA4">
              <w:rPr>
                <w:noProof/>
                <w:webHidden/>
              </w:rPr>
              <w:tab/>
            </w:r>
            <w:r w:rsidR="00515CA4">
              <w:rPr>
                <w:noProof/>
                <w:webHidden/>
              </w:rPr>
              <w:fldChar w:fldCharType="begin"/>
            </w:r>
            <w:r w:rsidR="00515CA4">
              <w:rPr>
                <w:noProof/>
                <w:webHidden/>
              </w:rPr>
              <w:instrText xml:space="preserve"> PAGEREF _Toc423010535 \h </w:instrText>
            </w:r>
            <w:r w:rsidR="00515CA4">
              <w:rPr>
                <w:noProof/>
                <w:webHidden/>
              </w:rPr>
            </w:r>
            <w:r w:rsidR="00515CA4">
              <w:rPr>
                <w:noProof/>
                <w:webHidden/>
              </w:rPr>
              <w:fldChar w:fldCharType="separate"/>
            </w:r>
            <w:r w:rsidR="00515CA4">
              <w:rPr>
                <w:noProof/>
                <w:webHidden/>
              </w:rPr>
              <w:t>14</w:t>
            </w:r>
            <w:r w:rsidR="00515CA4">
              <w:rPr>
                <w:noProof/>
                <w:webHidden/>
              </w:rPr>
              <w:fldChar w:fldCharType="end"/>
            </w:r>
          </w:hyperlink>
        </w:p>
        <w:p w14:paraId="6BD0EBBD" w14:textId="77777777" w:rsidR="00515CA4" w:rsidRDefault="000D605F">
          <w:pPr>
            <w:pStyle w:val="Inhopg2"/>
            <w:tabs>
              <w:tab w:val="right" w:leader="dot" w:pos="9062"/>
            </w:tabs>
            <w:rPr>
              <w:noProof/>
              <w:sz w:val="22"/>
              <w:szCs w:val="22"/>
              <w:lang w:eastAsia="nl-NL"/>
            </w:rPr>
          </w:pPr>
          <w:hyperlink w:anchor="_Toc423010536" w:history="1">
            <w:r w:rsidR="00515CA4" w:rsidRPr="004543EA">
              <w:rPr>
                <w:rStyle w:val="Hyperlink"/>
                <w:noProof/>
              </w:rPr>
              <w:t>Overzicht meteo</w:t>
            </w:r>
            <w:r w:rsidR="00515CA4">
              <w:rPr>
                <w:noProof/>
                <w:webHidden/>
              </w:rPr>
              <w:tab/>
            </w:r>
            <w:r w:rsidR="00515CA4">
              <w:rPr>
                <w:noProof/>
                <w:webHidden/>
              </w:rPr>
              <w:fldChar w:fldCharType="begin"/>
            </w:r>
            <w:r w:rsidR="00515CA4">
              <w:rPr>
                <w:noProof/>
                <w:webHidden/>
              </w:rPr>
              <w:instrText xml:space="preserve"> PAGEREF _Toc423010536 \h </w:instrText>
            </w:r>
            <w:r w:rsidR="00515CA4">
              <w:rPr>
                <w:noProof/>
                <w:webHidden/>
              </w:rPr>
            </w:r>
            <w:r w:rsidR="00515CA4">
              <w:rPr>
                <w:noProof/>
                <w:webHidden/>
              </w:rPr>
              <w:fldChar w:fldCharType="separate"/>
            </w:r>
            <w:r w:rsidR="00515CA4">
              <w:rPr>
                <w:noProof/>
                <w:webHidden/>
              </w:rPr>
              <w:t>15</w:t>
            </w:r>
            <w:r w:rsidR="00515CA4">
              <w:rPr>
                <w:noProof/>
                <w:webHidden/>
              </w:rPr>
              <w:fldChar w:fldCharType="end"/>
            </w:r>
          </w:hyperlink>
        </w:p>
        <w:p w14:paraId="48F0B1CA" w14:textId="77777777" w:rsidR="00515CA4" w:rsidRDefault="000D605F">
          <w:pPr>
            <w:pStyle w:val="Inhopg2"/>
            <w:tabs>
              <w:tab w:val="right" w:leader="dot" w:pos="9062"/>
            </w:tabs>
            <w:rPr>
              <w:noProof/>
              <w:sz w:val="22"/>
              <w:szCs w:val="22"/>
              <w:lang w:eastAsia="nl-NL"/>
            </w:rPr>
          </w:pPr>
          <w:hyperlink w:anchor="_Toc423010537" w:history="1">
            <w:r w:rsidR="00515CA4" w:rsidRPr="004543EA">
              <w:rPr>
                <w:rStyle w:val="Hyperlink"/>
                <w:noProof/>
              </w:rPr>
              <w:t>Grafiek afdeling</w:t>
            </w:r>
            <w:r w:rsidR="00515CA4">
              <w:rPr>
                <w:noProof/>
                <w:webHidden/>
              </w:rPr>
              <w:tab/>
            </w:r>
            <w:r w:rsidR="00515CA4">
              <w:rPr>
                <w:noProof/>
                <w:webHidden/>
              </w:rPr>
              <w:fldChar w:fldCharType="begin"/>
            </w:r>
            <w:r w:rsidR="00515CA4">
              <w:rPr>
                <w:noProof/>
                <w:webHidden/>
              </w:rPr>
              <w:instrText xml:space="preserve"> PAGEREF _Toc423010537 \h </w:instrText>
            </w:r>
            <w:r w:rsidR="00515CA4">
              <w:rPr>
                <w:noProof/>
                <w:webHidden/>
              </w:rPr>
            </w:r>
            <w:r w:rsidR="00515CA4">
              <w:rPr>
                <w:noProof/>
                <w:webHidden/>
              </w:rPr>
              <w:fldChar w:fldCharType="separate"/>
            </w:r>
            <w:r w:rsidR="00515CA4">
              <w:rPr>
                <w:noProof/>
                <w:webHidden/>
              </w:rPr>
              <w:t>16</w:t>
            </w:r>
            <w:r w:rsidR="00515CA4">
              <w:rPr>
                <w:noProof/>
                <w:webHidden/>
              </w:rPr>
              <w:fldChar w:fldCharType="end"/>
            </w:r>
          </w:hyperlink>
        </w:p>
        <w:p w14:paraId="54E15D3C" w14:textId="77777777" w:rsidR="00515CA4" w:rsidRDefault="000D605F">
          <w:pPr>
            <w:pStyle w:val="Inhopg3"/>
            <w:tabs>
              <w:tab w:val="right" w:leader="dot" w:pos="9062"/>
            </w:tabs>
            <w:rPr>
              <w:noProof/>
              <w:sz w:val="22"/>
              <w:szCs w:val="22"/>
              <w:lang w:eastAsia="nl-NL"/>
            </w:rPr>
          </w:pPr>
          <w:hyperlink w:anchor="_Toc423010538" w:history="1">
            <w:r w:rsidR="00515CA4" w:rsidRPr="004543EA">
              <w:rPr>
                <w:rStyle w:val="Hyperlink"/>
                <w:noProof/>
              </w:rPr>
              <w:t>Y-AS</w:t>
            </w:r>
            <w:r w:rsidR="00515CA4">
              <w:rPr>
                <w:noProof/>
                <w:webHidden/>
              </w:rPr>
              <w:tab/>
            </w:r>
            <w:r w:rsidR="00515CA4">
              <w:rPr>
                <w:noProof/>
                <w:webHidden/>
              </w:rPr>
              <w:fldChar w:fldCharType="begin"/>
            </w:r>
            <w:r w:rsidR="00515CA4">
              <w:rPr>
                <w:noProof/>
                <w:webHidden/>
              </w:rPr>
              <w:instrText xml:space="preserve"> PAGEREF _Toc423010538 \h </w:instrText>
            </w:r>
            <w:r w:rsidR="00515CA4">
              <w:rPr>
                <w:noProof/>
                <w:webHidden/>
              </w:rPr>
            </w:r>
            <w:r w:rsidR="00515CA4">
              <w:rPr>
                <w:noProof/>
                <w:webHidden/>
              </w:rPr>
              <w:fldChar w:fldCharType="separate"/>
            </w:r>
            <w:r w:rsidR="00515CA4">
              <w:rPr>
                <w:noProof/>
                <w:webHidden/>
              </w:rPr>
              <w:t>17</w:t>
            </w:r>
            <w:r w:rsidR="00515CA4">
              <w:rPr>
                <w:noProof/>
                <w:webHidden/>
              </w:rPr>
              <w:fldChar w:fldCharType="end"/>
            </w:r>
          </w:hyperlink>
        </w:p>
        <w:p w14:paraId="64C2B23E" w14:textId="77777777" w:rsidR="00515CA4" w:rsidRDefault="000D605F">
          <w:pPr>
            <w:pStyle w:val="Inhopg3"/>
            <w:tabs>
              <w:tab w:val="right" w:leader="dot" w:pos="9062"/>
            </w:tabs>
            <w:rPr>
              <w:noProof/>
              <w:sz w:val="22"/>
              <w:szCs w:val="22"/>
              <w:lang w:eastAsia="nl-NL"/>
            </w:rPr>
          </w:pPr>
          <w:hyperlink w:anchor="_Toc423010539" w:history="1">
            <w:r w:rsidR="00515CA4" w:rsidRPr="004543EA">
              <w:rPr>
                <w:rStyle w:val="Hyperlink"/>
                <w:noProof/>
              </w:rPr>
              <w:t>X-AS</w:t>
            </w:r>
            <w:r w:rsidR="00515CA4">
              <w:rPr>
                <w:noProof/>
                <w:webHidden/>
              </w:rPr>
              <w:tab/>
            </w:r>
            <w:r w:rsidR="00515CA4">
              <w:rPr>
                <w:noProof/>
                <w:webHidden/>
              </w:rPr>
              <w:fldChar w:fldCharType="begin"/>
            </w:r>
            <w:r w:rsidR="00515CA4">
              <w:rPr>
                <w:noProof/>
                <w:webHidden/>
              </w:rPr>
              <w:instrText xml:space="preserve"> PAGEREF _Toc423010539 \h </w:instrText>
            </w:r>
            <w:r w:rsidR="00515CA4">
              <w:rPr>
                <w:noProof/>
                <w:webHidden/>
              </w:rPr>
            </w:r>
            <w:r w:rsidR="00515CA4">
              <w:rPr>
                <w:noProof/>
                <w:webHidden/>
              </w:rPr>
              <w:fldChar w:fldCharType="separate"/>
            </w:r>
            <w:r w:rsidR="00515CA4">
              <w:rPr>
                <w:noProof/>
                <w:webHidden/>
              </w:rPr>
              <w:t>18</w:t>
            </w:r>
            <w:r w:rsidR="00515CA4">
              <w:rPr>
                <w:noProof/>
                <w:webHidden/>
              </w:rPr>
              <w:fldChar w:fldCharType="end"/>
            </w:r>
          </w:hyperlink>
        </w:p>
        <w:p w14:paraId="1C3CE07F" w14:textId="77777777" w:rsidR="00515CA4" w:rsidRDefault="000D605F">
          <w:pPr>
            <w:pStyle w:val="Inhopg3"/>
            <w:tabs>
              <w:tab w:val="right" w:leader="dot" w:pos="9062"/>
            </w:tabs>
            <w:rPr>
              <w:noProof/>
              <w:sz w:val="22"/>
              <w:szCs w:val="22"/>
              <w:lang w:eastAsia="nl-NL"/>
            </w:rPr>
          </w:pPr>
          <w:hyperlink w:anchor="_Toc423010540" w:history="1">
            <w:r w:rsidR="00515CA4" w:rsidRPr="004543EA">
              <w:rPr>
                <w:rStyle w:val="Hyperlink"/>
                <w:noProof/>
              </w:rPr>
              <w:t>In- en uitzoomen</w:t>
            </w:r>
            <w:r w:rsidR="00515CA4">
              <w:rPr>
                <w:noProof/>
                <w:webHidden/>
              </w:rPr>
              <w:tab/>
            </w:r>
            <w:r w:rsidR="00515CA4">
              <w:rPr>
                <w:noProof/>
                <w:webHidden/>
              </w:rPr>
              <w:fldChar w:fldCharType="begin"/>
            </w:r>
            <w:r w:rsidR="00515CA4">
              <w:rPr>
                <w:noProof/>
                <w:webHidden/>
              </w:rPr>
              <w:instrText xml:space="preserve"> PAGEREF _Toc423010540 \h </w:instrText>
            </w:r>
            <w:r w:rsidR="00515CA4">
              <w:rPr>
                <w:noProof/>
                <w:webHidden/>
              </w:rPr>
            </w:r>
            <w:r w:rsidR="00515CA4">
              <w:rPr>
                <w:noProof/>
                <w:webHidden/>
              </w:rPr>
              <w:fldChar w:fldCharType="separate"/>
            </w:r>
            <w:r w:rsidR="00515CA4">
              <w:rPr>
                <w:noProof/>
                <w:webHidden/>
              </w:rPr>
              <w:t>19</w:t>
            </w:r>
            <w:r w:rsidR="00515CA4">
              <w:rPr>
                <w:noProof/>
                <w:webHidden/>
              </w:rPr>
              <w:fldChar w:fldCharType="end"/>
            </w:r>
          </w:hyperlink>
        </w:p>
        <w:p w14:paraId="667D3828" w14:textId="77777777" w:rsidR="00515CA4" w:rsidRDefault="000D605F">
          <w:pPr>
            <w:pStyle w:val="Inhopg1"/>
            <w:tabs>
              <w:tab w:val="right" w:leader="dot" w:pos="9062"/>
            </w:tabs>
            <w:rPr>
              <w:noProof/>
              <w:sz w:val="22"/>
              <w:szCs w:val="22"/>
              <w:lang w:eastAsia="nl-NL"/>
            </w:rPr>
          </w:pPr>
          <w:hyperlink w:anchor="_Toc423010541" w:history="1">
            <w:r w:rsidR="00515CA4" w:rsidRPr="004543EA">
              <w:rPr>
                <w:rStyle w:val="Hyperlink"/>
                <w:noProof/>
              </w:rPr>
              <w:t>AOC-HYDRO</w:t>
            </w:r>
            <w:r w:rsidR="00515CA4">
              <w:rPr>
                <w:noProof/>
                <w:webHidden/>
              </w:rPr>
              <w:tab/>
            </w:r>
            <w:r w:rsidR="00515CA4">
              <w:rPr>
                <w:noProof/>
                <w:webHidden/>
              </w:rPr>
              <w:fldChar w:fldCharType="begin"/>
            </w:r>
            <w:r w:rsidR="00515CA4">
              <w:rPr>
                <w:noProof/>
                <w:webHidden/>
              </w:rPr>
              <w:instrText xml:space="preserve"> PAGEREF _Toc423010541 \h </w:instrText>
            </w:r>
            <w:r w:rsidR="00515CA4">
              <w:rPr>
                <w:noProof/>
                <w:webHidden/>
              </w:rPr>
            </w:r>
            <w:r w:rsidR="00515CA4">
              <w:rPr>
                <w:noProof/>
                <w:webHidden/>
              </w:rPr>
              <w:fldChar w:fldCharType="separate"/>
            </w:r>
            <w:r w:rsidR="00515CA4">
              <w:rPr>
                <w:noProof/>
                <w:webHidden/>
              </w:rPr>
              <w:t>21</w:t>
            </w:r>
            <w:r w:rsidR="00515CA4">
              <w:rPr>
                <w:noProof/>
                <w:webHidden/>
              </w:rPr>
              <w:fldChar w:fldCharType="end"/>
            </w:r>
          </w:hyperlink>
        </w:p>
        <w:p w14:paraId="6CE0566E" w14:textId="77777777" w:rsidR="00515CA4" w:rsidRDefault="000D605F">
          <w:pPr>
            <w:pStyle w:val="Inhopg2"/>
            <w:tabs>
              <w:tab w:val="right" w:leader="dot" w:pos="9062"/>
            </w:tabs>
            <w:rPr>
              <w:noProof/>
              <w:sz w:val="22"/>
              <w:szCs w:val="22"/>
              <w:lang w:eastAsia="nl-NL"/>
            </w:rPr>
          </w:pPr>
          <w:hyperlink w:anchor="_Toc423010542" w:history="1">
            <w:r w:rsidR="00515CA4" w:rsidRPr="004543EA">
              <w:rPr>
                <w:rStyle w:val="Hyperlink"/>
                <w:noProof/>
              </w:rPr>
              <w:t>Dosering</w:t>
            </w:r>
            <w:r w:rsidR="00515CA4">
              <w:rPr>
                <w:noProof/>
                <w:webHidden/>
              </w:rPr>
              <w:tab/>
            </w:r>
            <w:r w:rsidR="00515CA4">
              <w:rPr>
                <w:noProof/>
                <w:webHidden/>
              </w:rPr>
              <w:fldChar w:fldCharType="begin"/>
            </w:r>
            <w:r w:rsidR="00515CA4">
              <w:rPr>
                <w:noProof/>
                <w:webHidden/>
              </w:rPr>
              <w:instrText xml:space="preserve"> PAGEREF _Toc423010542 \h </w:instrText>
            </w:r>
            <w:r w:rsidR="00515CA4">
              <w:rPr>
                <w:noProof/>
                <w:webHidden/>
              </w:rPr>
            </w:r>
            <w:r w:rsidR="00515CA4">
              <w:rPr>
                <w:noProof/>
                <w:webHidden/>
              </w:rPr>
              <w:fldChar w:fldCharType="separate"/>
            </w:r>
            <w:r w:rsidR="00515CA4">
              <w:rPr>
                <w:noProof/>
                <w:webHidden/>
              </w:rPr>
              <w:t>26</w:t>
            </w:r>
            <w:r w:rsidR="00515CA4">
              <w:rPr>
                <w:noProof/>
                <w:webHidden/>
              </w:rPr>
              <w:fldChar w:fldCharType="end"/>
            </w:r>
          </w:hyperlink>
        </w:p>
        <w:p w14:paraId="7560BC7C" w14:textId="77777777" w:rsidR="00515CA4" w:rsidRDefault="000D605F" w:rsidP="00515CA4">
          <w:pPr>
            <w:pStyle w:val="Inhopg2"/>
            <w:tabs>
              <w:tab w:val="right" w:leader="dot" w:pos="9062"/>
            </w:tabs>
            <w:ind w:left="0"/>
            <w:rPr>
              <w:noProof/>
              <w:sz w:val="22"/>
              <w:szCs w:val="22"/>
              <w:lang w:eastAsia="nl-NL"/>
            </w:rPr>
          </w:pPr>
          <w:hyperlink w:anchor="_Toc423010543" w:history="1">
            <w:r w:rsidR="00515CA4" w:rsidRPr="004543EA">
              <w:rPr>
                <w:rStyle w:val="Hyperlink"/>
                <w:noProof/>
              </w:rPr>
              <w:t>M1000</w:t>
            </w:r>
            <w:r w:rsidR="00515CA4">
              <w:rPr>
                <w:noProof/>
                <w:webHidden/>
              </w:rPr>
              <w:tab/>
            </w:r>
            <w:r w:rsidR="00515CA4">
              <w:rPr>
                <w:noProof/>
                <w:webHidden/>
              </w:rPr>
              <w:fldChar w:fldCharType="begin"/>
            </w:r>
            <w:r w:rsidR="00515CA4">
              <w:rPr>
                <w:noProof/>
                <w:webHidden/>
              </w:rPr>
              <w:instrText xml:space="preserve"> PAGEREF _Toc423010543 \h </w:instrText>
            </w:r>
            <w:r w:rsidR="00515CA4">
              <w:rPr>
                <w:noProof/>
                <w:webHidden/>
              </w:rPr>
            </w:r>
            <w:r w:rsidR="00515CA4">
              <w:rPr>
                <w:noProof/>
                <w:webHidden/>
              </w:rPr>
              <w:fldChar w:fldCharType="separate"/>
            </w:r>
            <w:r w:rsidR="00515CA4">
              <w:rPr>
                <w:noProof/>
                <w:webHidden/>
              </w:rPr>
              <w:t>27</w:t>
            </w:r>
            <w:r w:rsidR="00515CA4">
              <w:rPr>
                <w:noProof/>
                <w:webHidden/>
              </w:rPr>
              <w:fldChar w:fldCharType="end"/>
            </w:r>
          </w:hyperlink>
        </w:p>
        <w:p w14:paraId="1B2BCB13" w14:textId="77777777" w:rsidR="00515CA4" w:rsidRDefault="000D605F" w:rsidP="00515CA4">
          <w:pPr>
            <w:pStyle w:val="Inhopg2"/>
            <w:tabs>
              <w:tab w:val="right" w:leader="dot" w:pos="9062"/>
            </w:tabs>
            <w:ind w:left="0"/>
            <w:rPr>
              <w:noProof/>
              <w:sz w:val="22"/>
              <w:szCs w:val="22"/>
              <w:lang w:eastAsia="nl-NL"/>
            </w:rPr>
          </w:pPr>
          <w:hyperlink w:anchor="_Toc423010544" w:history="1">
            <w:r w:rsidR="00515CA4" w:rsidRPr="004543EA">
              <w:rPr>
                <w:rStyle w:val="Hyperlink"/>
                <w:noProof/>
              </w:rPr>
              <w:t>Navigeren</w:t>
            </w:r>
            <w:r w:rsidR="00515CA4">
              <w:rPr>
                <w:noProof/>
                <w:webHidden/>
              </w:rPr>
              <w:tab/>
            </w:r>
            <w:r w:rsidR="00515CA4">
              <w:rPr>
                <w:noProof/>
                <w:webHidden/>
              </w:rPr>
              <w:fldChar w:fldCharType="begin"/>
            </w:r>
            <w:r w:rsidR="00515CA4">
              <w:rPr>
                <w:noProof/>
                <w:webHidden/>
              </w:rPr>
              <w:instrText xml:space="preserve"> PAGEREF _Toc423010544 \h </w:instrText>
            </w:r>
            <w:r w:rsidR="00515CA4">
              <w:rPr>
                <w:noProof/>
                <w:webHidden/>
              </w:rPr>
            </w:r>
            <w:r w:rsidR="00515CA4">
              <w:rPr>
                <w:noProof/>
                <w:webHidden/>
              </w:rPr>
              <w:fldChar w:fldCharType="separate"/>
            </w:r>
            <w:r w:rsidR="00515CA4">
              <w:rPr>
                <w:noProof/>
                <w:webHidden/>
              </w:rPr>
              <w:t>28</w:t>
            </w:r>
            <w:r w:rsidR="00515CA4">
              <w:rPr>
                <w:noProof/>
                <w:webHidden/>
              </w:rPr>
              <w:fldChar w:fldCharType="end"/>
            </w:r>
          </w:hyperlink>
        </w:p>
        <w:p w14:paraId="7A1A4C46" w14:textId="77777777" w:rsidR="00515CA4" w:rsidRDefault="000D605F">
          <w:pPr>
            <w:pStyle w:val="Inhopg1"/>
            <w:tabs>
              <w:tab w:val="right" w:leader="dot" w:pos="9062"/>
            </w:tabs>
            <w:rPr>
              <w:noProof/>
              <w:sz w:val="22"/>
              <w:szCs w:val="22"/>
              <w:lang w:eastAsia="nl-NL"/>
            </w:rPr>
          </w:pPr>
          <w:hyperlink w:anchor="_Toc423010545" w:history="1">
            <w:r w:rsidR="00515CA4" w:rsidRPr="004543EA">
              <w:rPr>
                <w:rStyle w:val="Hyperlink"/>
                <w:noProof/>
              </w:rPr>
              <w:t>Sneltoetsen</w:t>
            </w:r>
            <w:r w:rsidR="00515CA4">
              <w:rPr>
                <w:noProof/>
                <w:webHidden/>
              </w:rPr>
              <w:tab/>
            </w:r>
            <w:r w:rsidR="00515CA4">
              <w:rPr>
                <w:noProof/>
                <w:webHidden/>
              </w:rPr>
              <w:fldChar w:fldCharType="begin"/>
            </w:r>
            <w:r w:rsidR="00515CA4">
              <w:rPr>
                <w:noProof/>
                <w:webHidden/>
              </w:rPr>
              <w:instrText xml:space="preserve"> PAGEREF _Toc423010545 \h </w:instrText>
            </w:r>
            <w:r w:rsidR="00515CA4">
              <w:rPr>
                <w:noProof/>
                <w:webHidden/>
              </w:rPr>
            </w:r>
            <w:r w:rsidR="00515CA4">
              <w:rPr>
                <w:noProof/>
                <w:webHidden/>
              </w:rPr>
              <w:fldChar w:fldCharType="separate"/>
            </w:r>
            <w:r w:rsidR="00515CA4">
              <w:rPr>
                <w:noProof/>
                <w:webHidden/>
              </w:rPr>
              <w:t>29</w:t>
            </w:r>
            <w:r w:rsidR="00515CA4">
              <w:rPr>
                <w:noProof/>
                <w:webHidden/>
              </w:rPr>
              <w:fldChar w:fldCharType="end"/>
            </w:r>
          </w:hyperlink>
        </w:p>
        <w:p w14:paraId="5DED185B" w14:textId="77777777" w:rsidR="00515CA4" w:rsidRDefault="000D605F">
          <w:pPr>
            <w:pStyle w:val="Inhopg1"/>
            <w:tabs>
              <w:tab w:val="right" w:leader="dot" w:pos="9062"/>
            </w:tabs>
            <w:rPr>
              <w:noProof/>
              <w:sz w:val="22"/>
              <w:szCs w:val="22"/>
              <w:lang w:eastAsia="nl-NL"/>
            </w:rPr>
          </w:pPr>
          <w:hyperlink w:anchor="_Toc423010546" w:history="1">
            <w:r w:rsidR="00515CA4" w:rsidRPr="004543EA">
              <w:rPr>
                <w:rStyle w:val="Hyperlink"/>
                <w:noProof/>
              </w:rPr>
              <w:t>Codes</w:t>
            </w:r>
            <w:r w:rsidR="00515CA4">
              <w:rPr>
                <w:noProof/>
                <w:webHidden/>
              </w:rPr>
              <w:tab/>
            </w:r>
            <w:r w:rsidR="00515CA4">
              <w:rPr>
                <w:noProof/>
                <w:webHidden/>
              </w:rPr>
              <w:fldChar w:fldCharType="begin"/>
            </w:r>
            <w:r w:rsidR="00515CA4">
              <w:rPr>
                <w:noProof/>
                <w:webHidden/>
              </w:rPr>
              <w:instrText xml:space="preserve"> PAGEREF _Toc423010546 \h </w:instrText>
            </w:r>
            <w:r w:rsidR="00515CA4">
              <w:rPr>
                <w:noProof/>
                <w:webHidden/>
              </w:rPr>
            </w:r>
            <w:r w:rsidR="00515CA4">
              <w:rPr>
                <w:noProof/>
                <w:webHidden/>
              </w:rPr>
              <w:fldChar w:fldCharType="separate"/>
            </w:r>
            <w:r w:rsidR="00515CA4">
              <w:rPr>
                <w:noProof/>
                <w:webHidden/>
              </w:rPr>
              <w:t>30</w:t>
            </w:r>
            <w:r w:rsidR="00515CA4">
              <w:rPr>
                <w:noProof/>
                <w:webHidden/>
              </w:rPr>
              <w:fldChar w:fldCharType="end"/>
            </w:r>
          </w:hyperlink>
        </w:p>
        <w:p w14:paraId="27F79E63" w14:textId="0BDD0190" w:rsidR="00880B0F" w:rsidRDefault="00880B0F">
          <w:r>
            <w:rPr>
              <w:b/>
              <w:bCs/>
            </w:rPr>
            <w:fldChar w:fldCharType="end"/>
          </w:r>
        </w:p>
      </w:sdtContent>
    </w:sdt>
    <w:p w14:paraId="556D17EC" w14:textId="73359C34" w:rsidR="0036391A" w:rsidRDefault="00D769A5">
      <w:r>
        <w:rPr>
          <w:noProof/>
          <w:lang w:eastAsia="nl-NL"/>
        </w:rPr>
        <mc:AlternateContent>
          <mc:Choice Requires="wps">
            <w:drawing>
              <wp:anchor distT="45720" distB="45720" distL="114300" distR="114300" simplePos="0" relativeHeight="251662336" behindDoc="1" locked="0" layoutInCell="1" allowOverlap="1" wp14:anchorId="6FF27DFB" wp14:editId="26898F1C">
                <wp:simplePos x="0" y="0"/>
                <wp:positionH relativeFrom="column">
                  <wp:posOffset>5486246</wp:posOffset>
                </wp:positionH>
                <wp:positionV relativeFrom="paragraph">
                  <wp:posOffset>2094996</wp:posOffset>
                </wp:positionV>
                <wp:extent cx="453258" cy="455558"/>
                <wp:effectExtent l="0" t="0" r="23495" b="20955"/>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58" cy="455558"/>
                        </a:xfrm>
                        <a:prstGeom prst="rect">
                          <a:avLst/>
                        </a:prstGeom>
                        <a:solidFill>
                          <a:srgbClr val="FFFFFF"/>
                        </a:solidFill>
                        <a:ln w="9525">
                          <a:solidFill>
                            <a:schemeClr val="bg1"/>
                          </a:solidFill>
                          <a:miter lim="800000"/>
                          <a:headEnd/>
                          <a:tailEnd/>
                        </a:ln>
                      </wps:spPr>
                      <wps:txbx>
                        <w:txbxContent>
                          <w:p w14:paraId="231300A6" w14:textId="77777777" w:rsidR="000D605F" w:rsidRDefault="000D605F" w:rsidP="00D769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27DFB" id="_x0000_s1029" type="#_x0000_t202" style="position:absolute;margin-left:6in;margin-top:164.95pt;width:35.7pt;height:35.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" strokecolor="white [3212]">
                <v:textbox>
                  <w:txbxContent>
                    <w:p w14:paraId="231300A6" w14:textId="77777777" w:rsidR="000D605F" w:rsidRDefault="000D605F" w:rsidP="00D769A5"/>
                  </w:txbxContent>
                </v:textbox>
              </v:shape>
            </w:pict>
          </mc:Fallback>
        </mc:AlternateContent>
      </w:r>
      <w:r w:rsidR="0036391A">
        <w:br w:type="page"/>
      </w:r>
    </w:p>
    <w:p w14:paraId="7877DCC4" w14:textId="77777777" w:rsidR="00315238" w:rsidRDefault="00315238" w:rsidP="0021470A"/>
    <w:p w14:paraId="1B6B63CF" w14:textId="4737E2A4" w:rsidR="00A91058" w:rsidRDefault="006A3523" w:rsidP="00A91058">
      <w:pPr>
        <w:pStyle w:val="Kop2"/>
      </w:pPr>
      <w:bookmarkStart w:id="11" w:name="_Toc423010530"/>
      <w:r>
        <w:t>O</w:t>
      </w:r>
      <w:r w:rsidR="006D3325">
        <w:t>pst</w:t>
      </w:r>
      <w:r w:rsidR="006D3325" w:rsidRPr="00513890">
        <w:t>art</w:t>
      </w:r>
      <w:bookmarkEnd w:id="11"/>
    </w:p>
    <w:p w14:paraId="76F2F762" w14:textId="77777777" w:rsidR="0091718F" w:rsidRDefault="0091718F" w:rsidP="00644FE9">
      <w:pPr>
        <w:pStyle w:val="Lijstalinea"/>
        <w:numPr>
          <w:ilvl w:val="0"/>
          <w:numId w:val="1"/>
        </w:numPr>
      </w:pPr>
      <w:r>
        <w:t>Start de computer op en log in met de volgende gegevens:</w:t>
      </w:r>
    </w:p>
    <w:p w14:paraId="359E82BB" w14:textId="1FD7553B" w:rsidR="0091718F" w:rsidRDefault="00F56902" w:rsidP="0091718F">
      <w:pPr>
        <w:pStyle w:val="Lijstalinea"/>
        <w:rPr>
          <w:i/>
        </w:rPr>
      </w:pPr>
      <w:r>
        <w:t>Gebruikersnaam:</w:t>
      </w:r>
      <w:r>
        <w:rPr>
          <w:b/>
        </w:rPr>
        <w:t xml:space="preserve"> Priva</w:t>
      </w:r>
      <w:r w:rsidR="002C7205">
        <w:rPr>
          <w:b/>
        </w:rPr>
        <w:tab/>
      </w:r>
    </w:p>
    <w:p w14:paraId="6228D348" w14:textId="1B536372" w:rsidR="008B6370" w:rsidRDefault="008B6370" w:rsidP="0091718F">
      <w:pPr>
        <w:pStyle w:val="Lijstalinea"/>
      </w:pPr>
      <w:r>
        <w:t xml:space="preserve">Wachtwoord: </w:t>
      </w:r>
      <w:r w:rsidR="002C7205">
        <w:rPr>
          <w:b/>
        </w:rPr>
        <w:t>Priva</w:t>
      </w:r>
    </w:p>
    <w:p w14:paraId="7A5842C6" w14:textId="61AC1285" w:rsidR="0091718F" w:rsidRDefault="0091718F" w:rsidP="008B6370">
      <w:pPr>
        <w:pStyle w:val="Lijstalinea"/>
        <w:ind w:left="1440"/>
      </w:pPr>
    </w:p>
    <w:p w14:paraId="0142C943" w14:textId="30710147" w:rsidR="00A91058" w:rsidRPr="00A91058" w:rsidRDefault="00A91058" w:rsidP="00644FE9">
      <w:pPr>
        <w:pStyle w:val="Lijstalinea"/>
        <w:numPr>
          <w:ilvl w:val="0"/>
          <w:numId w:val="1"/>
        </w:numPr>
      </w:pPr>
      <w:r>
        <w:t>Op het bureaublad staat dit icoon, dubbelklik hierop om het</w:t>
      </w:r>
      <w:r w:rsidR="008B6370">
        <w:t xml:space="preserve"> simulatie-besturingsprogramma</w:t>
      </w:r>
      <w:r>
        <w:t xml:space="preserve"> van de klimaatcomputer op te starten.</w:t>
      </w:r>
      <w:r w:rsidR="00F56902" w:rsidRPr="00F56902">
        <w:rPr>
          <w:noProof/>
          <w:lang w:eastAsia="nl-NL"/>
        </w:rPr>
        <w:t xml:space="preserve"> </w:t>
      </w:r>
    </w:p>
    <w:p w14:paraId="0BA9FF1C" w14:textId="1E4CDA3E" w:rsidR="00A91058" w:rsidRDefault="00F56902" w:rsidP="00F56902">
      <w:pPr>
        <w:ind w:left="4956" w:firstLine="708"/>
        <w:rPr>
          <w:caps/>
          <w:spacing w:val="15"/>
          <w:sz w:val="22"/>
          <w:szCs w:val="22"/>
        </w:rPr>
      </w:pPr>
      <w:r>
        <w:rPr>
          <w:noProof/>
          <w:lang w:eastAsia="nl-NL"/>
        </w:rPr>
        <w:drawing>
          <wp:inline distT="0" distB="0" distL="0" distR="0" wp14:anchorId="055D3074" wp14:editId="631880E5">
            <wp:extent cx="823396" cy="5524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0843" cy="564156"/>
                    </a:xfrm>
                    <a:prstGeom prst="rect">
                      <a:avLst/>
                    </a:prstGeom>
                  </pic:spPr>
                </pic:pic>
              </a:graphicData>
            </a:graphic>
          </wp:inline>
        </w:drawing>
      </w:r>
    </w:p>
    <w:p w14:paraId="7599658A" w14:textId="7CEDE682" w:rsidR="0091718F" w:rsidRPr="0091718F" w:rsidRDefault="0091718F" w:rsidP="00C4184D">
      <w:pPr>
        <w:jc w:val="both"/>
      </w:pPr>
      <w:r w:rsidRPr="0091718F">
        <w:t>H</w:t>
      </w:r>
      <w:r>
        <w:t>et programma opent op de pagina die het laatst gebruikt is. Klik daarom om te beginnen op het icoontje linksboven in het scherm met de naam: SENSOR1. Dit opent de volgende pagina:</w:t>
      </w:r>
    </w:p>
    <w:p w14:paraId="3847D4D1" w14:textId="05D8F2B2" w:rsidR="00562A3E" w:rsidRDefault="0091718F" w:rsidP="00710A55">
      <w:r w:rsidRPr="0091718F">
        <w:rPr>
          <w:noProof/>
          <w:lang w:eastAsia="nl-NL"/>
        </w:rPr>
        <w:drawing>
          <wp:inline distT="0" distB="0" distL="0" distR="0" wp14:anchorId="76052F78" wp14:editId="1A0B5112">
            <wp:extent cx="5760720" cy="4351038"/>
            <wp:effectExtent l="0" t="0" r="0" b="0"/>
            <wp:docPr id="3" name="Afbeelding 3" descr="\\mijn.groenewelle.nl@SSL\personal\ruhe\Documents\2014-2015\Klimaatcomputer\Afbeeldingen\Klaar\Opstart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jn.groenewelle.nl@SSL\personal\ruhe\Documents\2014-2015\Klimaatcomputer\Afbeeldingen\Klaar\Opstart Sensor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51038"/>
                    </a:xfrm>
                    <a:prstGeom prst="rect">
                      <a:avLst/>
                    </a:prstGeom>
                    <a:noFill/>
                    <a:ln>
                      <a:noFill/>
                    </a:ln>
                  </pic:spPr>
                </pic:pic>
              </a:graphicData>
            </a:graphic>
          </wp:inline>
        </w:drawing>
      </w:r>
    </w:p>
    <w:p w14:paraId="19C6287C" w14:textId="77777777" w:rsidR="00562A3E" w:rsidRDefault="00562A3E" w:rsidP="00710A55"/>
    <w:p w14:paraId="4909C057" w14:textId="77777777" w:rsidR="00CD2F0F" w:rsidRDefault="00CD2F0F">
      <w:r>
        <w:br w:type="page"/>
      </w:r>
    </w:p>
    <w:p w14:paraId="2E43C1F3" w14:textId="77777777" w:rsidR="00260490" w:rsidRDefault="00260490" w:rsidP="009C3F86">
      <w:pPr>
        <w:pStyle w:val="Geenafstand"/>
      </w:pPr>
    </w:p>
    <w:p w14:paraId="4C98C9BD" w14:textId="3D3F7A26" w:rsidR="00EA4BA6" w:rsidRDefault="002C7FD9" w:rsidP="00EA4BA6">
      <w:r w:rsidRPr="009C3F86">
        <w:rPr>
          <w:noProof/>
          <w:lang w:eastAsia="nl-NL"/>
        </w:rPr>
        <w:drawing>
          <wp:anchor distT="0" distB="0" distL="114300" distR="114300" simplePos="0" relativeHeight="251665408" behindDoc="0" locked="0" layoutInCell="1" allowOverlap="1" wp14:anchorId="7495AE6A" wp14:editId="10F71CFB">
            <wp:simplePos x="0" y="0"/>
            <wp:positionH relativeFrom="column">
              <wp:posOffset>71755</wp:posOffset>
            </wp:positionH>
            <wp:positionV relativeFrom="paragraph">
              <wp:posOffset>420370</wp:posOffset>
            </wp:positionV>
            <wp:extent cx="723900" cy="4352925"/>
            <wp:effectExtent l="0" t="0" r="0" b="9525"/>
            <wp:wrapSquare wrapText="bothSides"/>
            <wp:docPr id="5" name="Afbeelding 5" descr="\\mijn.groenewelle.nl@SSL\personal\ruhe\Documents\2014-2015\Klimaatcomputer\Afbeeldingen\Klaar\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Klimaatcomputer\Afbeeldingen\Klaar\Men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4352925"/>
                    </a:xfrm>
                    <a:prstGeom prst="rect">
                      <a:avLst/>
                    </a:prstGeom>
                    <a:noFill/>
                    <a:ln>
                      <a:noFill/>
                    </a:ln>
                  </pic:spPr>
                </pic:pic>
              </a:graphicData>
            </a:graphic>
          </wp:anchor>
        </w:drawing>
      </w:r>
      <w:r w:rsidR="00026C47">
        <w:t>Aan de linkerkant van het scherm staat het menu van het programma weergegeven, deze werkt als volgt:</w:t>
      </w:r>
    </w:p>
    <w:p w14:paraId="3C1F5E82" w14:textId="632C8036" w:rsidR="009C3F86" w:rsidRDefault="007E6C57" w:rsidP="00644FE9">
      <w:pPr>
        <w:pStyle w:val="Geenafstand"/>
        <w:numPr>
          <w:ilvl w:val="0"/>
          <w:numId w:val="2"/>
        </w:numPr>
        <w:spacing w:line="276" w:lineRule="auto"/>
      </w:pPr>
      <w:r>
        <w:t xml:space="preserve">Hier staat algemene informatie over de klimaatcomputer weergegeven </w:t>
      </w:r>
    </w:p>
    <w:p w14:paraId="2774950E" w14:textId="77777777" w:rsidR="002C7FD9" w:rsidRDefault="002C7FD9" w:rsidP="006D15CE">
      <w:pPr>
        <w:pStyle w:val="Geenafstand"/>
        <w:spacing w:line="276" w:lineRule="auto"/>
      </w:pPr>
    </w:p>
    <w:p w14:paraId="3E3C4EE9" w14:textId="77777777" w:rsidR="007E6C57" w:rsidRDefault="007E6C57" w:rsidP="006D15CE">
      <w:pPr>
        <w:pStyle w:val="Geenafstand"/>
        <w:spacing w:line="276" w:lineRule="auto"/>
      </w:pPr>
    </w:p>
    <w:p w14:paraId="06FFFC24" w14:textId="652F1A95" w:rsidR="007E6C57" w:rsidRDefault="007E6C57" w:rsidP="00644FE9">
      <w:pPr>
        <w:pStyle w:val="Geenafstand"/>
        <w:numPr>
          <w:ilvl w:val="0"/>
          <w:numId w:val="2"/>
        </w:numPr>
        <w:spacing w:line="276" w:lineRule="auto"/>
      </w:pPr>
      <w:r>
        <w:t>Deze onderdelen worden gebruikt om de instellingen aan te passen</w:t>
      </w:r>
      <w:r w:rsidR="00BC2311">
        <w:t>; de verschillende onderdelen</w:t>
      </w:r>
      <w:r>
        <w:t xml:space="preserve"> </w:t>
      </w:r>
      <w:r w:rsidR="00260490">
        <w:t xml:space="preserve">hebben </w:t>
      </w:r>
      <w:r>
        <w:t>betrekking op de volgende factoren:</w:t>
      </w:r>
    </w:p>
    <w:p w14:paraId="7517DCA5" w14:textId="2A45BF1C" w:rsidR="007E6C57" w:rsidRDefault="00BC2311" w:rsidP="00644FE9">
      <w:pPr>
        <w:pStyle w:val="Geenafstand"/>
        <w:numPr>
          <w:ilvl w:val="1"/>
          <w:numId w:val="2"/>
        </w:numPr>
        <w:spacing w:line="276" w:lineRule="auto"/>
      </w:pPr>
      <w:r w:rsidRPr="002B59FE">
        <w:rPr>
          <w:b/>
        </w:rPr>
        <w:t>Meteo</w:t>
      </w:r>
      <w:r>
        <w:t xml:space="preserve">: </w:t>
      </w:r>
      <w:r w:rsidR="00D73354">
        <w:t>Het buitenklimaat</w:t>
      </w:r>
      <w:r w:rsidR="00FB3461">
        <w:t>;</w:t>
      </w:r>
      <w:r w:rsidR="0001019B">
        <w:t xml:space="preserve"> bij welke waarden </w:t>
      </w:r>
      <w:r w:rsidR="00D73354">
        <w:t>moet de computer ingrijpen</w:t>
      </w:r>
    </w:p>
    <w:p w14:paraId="41A79555" w14:textId="6FB2AE8E" w:rsidR="007E6C57" w:rsidRDefault="00BC2311" w:rsidP="00644FE9">
      <w:pPr>
        <w:pStyle w:val="Geenafstand"/>
        <w:numPr>
          <w:ilvl w:val="1"/>
          <w:numId w:val="2"/>
        </w:numPr>
        <w:spacing w:line="276" w:lineRule="auto"/>
      </w:pPr>
      <w:r w:rsidRPr="002B59FE">
        <w:rPr>
          <w:b/>
        </w:rPr>
        <w:t>Klimaat</w:t>
      </w:r>
      <w:r>
        <w:t xml:space="preserve">: </w:t>
      </w:r>
      <w:r w:rsidR="00D73354">
        <w:t>Het klimaat in de kas en in</w:t>
      </w:r>
      <w:r>
        <w:t xml:space="preserve"> de plan</w:t>
      </w:r>
      <w:r w:rsidR="00B76D16">
        <w:t>t</w:t>
      </w:r>
      <w:r w:rsidR="0001019B">
        <w:t xml:space="preserve">: </w:t>
      </w:r>
      <w:r w:rsidR="00D73354">
        <w:t>wat zijn de streef</w:t>
      </w:r>
      <w:r w:rsidR="002B59FE">
        <w:t>- en grens</w:t>
      </w:r>
      <w:r w:rsidR="00D73354">
        <w:t>waarden en wanneer moet de computer ingrijpen</w:t>
      </w:r>
    </w:p>
    <w:p w14:paraId="06733AA8" w14:textId="7C5BFAC1" w:rsidR="007E6C57" w:rsidRDefault="007E6C57" w:rsidP="00C4184D">
      <w:pPr>
        <w:pStyle w:val="Geenafstand"/>
        <w:numPr>
          <w:ilvl w:val="1"/>
          <w:numId w:val="2"/>
        </w:numPr>
        <w:spacing w:line="276" w:lineRule="auto"/>
      </w:pPr>
      <w:r w:rsidRPr="002B59FE">
        <w:rPr>
          <w:b/>
        </w:rPr>
        <w:t>Energie</w:t>
      </w:r>
      <w:r>
        <w:t>:</w:t>
      </w:r>
      <w:r w:rsidR="00B76D16">
        <w:t xml:space="preserve"> </w:t>
      </w:r>
      <w:r w:rsidR="000603ED">
        <w:t>W</w:t>
      </w:r>
      <w:r w:rsidR="00FB3461">
        <w:t>armte toevoer;</w:t>
      </w:r>
      <w:r w:rsidR="00476C81" w:rsidRPr="00260490">
        <w:t xml:space="preserve"> </w:t>
      </w:r>
      <w:r w:rsidR="00260490">
        <w:t>w</w:t>
      </w:r>
      <w:r w:rsidR="00160AFD">
        <w:t xml:space="preserve">at zijn de grenswaarden, waar </w:t>
      </w:r>
      <w:r w:rsidR="00FB3461">
        <w:t>mag</w:t>
      </w:r>
      <w:r w:rsidR="00160AFD">
        <w:t xml:space="preserve"> de warmte vandaan </w:t>
      </w:r>
      <w:r w:rsidR="00FB3461">
        <w:t xml:space="preserve">worden </w:t>
      </w:r>
      <w:r w:rsidR="00160AFD">
        <w:t>gehaald en in welke stappen mag het worden toegediend</w:t>
      </w:r>
    </w:p>
    <w:p w14:paraId="3060B11C" w14:textId="6FAFB1BA" w:rsidR="0001019B" w:rsidRDefault="007E6C57" w:rsidP="00644FE9">
      <w:pPr>
        <w:pStyle w:val="Geenafstand"/>
        <w:numPr>
          <w:ilvl w:val="1"/>
          <w:numId w:val="2"/>
        </w:numPr>
        <w:spacing w:line="276" w:lineRule="auto"/>
      </w:pPr>
      <w:r w:rsidRPr="002B59FE">
        <w:rPr>
          <w:b/>
        </w:rPr>
        <w:t>Water</w:t>
      </w:r>
      <w:r>
        <w:t xml:space="preserve">: </w:t>
      </w:r>
      <w:r w:rsidR="00260490">
        <w:t>Het w</w:t>
      </w:r>
      <w:r>
        <w:t xml:space="preserve">atergift en </w:t>
      </w:r>
      <w:r w:rsidR="00260490">
        <w:t xml:space="preserve">de </w:t>
      </w:r>
      <w:r>
        <w:t>bemesting</w:t>
      </w:r>
      <w:r w:rsidR="00FB3461">
        <w:t>;</w:t>
      </w:r>
      <w:r w:rsidR="00476C81">
        <w:t xml:space="preserve"> wat zijn de streefwaarden en </w:t>
      </w:r>
      <w:r w:rsidR="00FB3461">
        <w:t>welke hoeveelheden mogen hoe vaak worden toegediend</w:t>
      </w:r>
      <w:r w:rsidR="00476C81">
        <w:t xml:space="preserve"> </w:t>
      </w:r>
      <w:r w:rsidR="000603ED">
        <w:br/>
      </w:r>
    </w:p>
    <w:p w14:paraId="2088D6E9" w14:textId="77777777" w:rsidR="006D15CE" w:rsidRDefault="006D15CE" w:rsidP="006D15CE"/>
    <w:p w14:paraId="42406B59" w14:textId="7FCAF398" w:rsidR="009C3F86" w:rsidRDefault="00260490" w:rsidP="00C4184D">
      <w:pPr>
        <w:pStyle w:val="Geenafstand"/>
        <w:numPr>
          <w:ilvl w:val="0"/>
          <w:numId w:val="2"/>
        </w:numPr>
        <w:spacing w:line="276" w:lineRule="auto"/>
        <w:jc w:val="both"/>
      </w:pPr>
      <w:r>
        <w:t xml:space="preserve">Met deze </w:t>
      </w:r>
      <w:r w:rsidR="001A2FD7">
        <w:t>onderdelen</w:t>
      </w:r>
      <w:r>
        <w:t xml:space="preserve"> kan je snel en gemakkelijk navigeren naar samenvattingen van meetgegevens. </w:t>
      </w:r>
      <w:r w:rsidR="002B59FE">
        <w:t xml:space="preserve">Dit zijn de meetgegevens die bij de bovenstaande vier onderdelen worden gemeten. Deze worden bij </w:t>
      </w:r>
      <w:r w:rsidR="002B59FE" w:rsidRPr="002B59FE">
        <w:rPr>
          <w:i/>
        </w:rPr>
        <w:t>overzichten</w:t>
      </w:r>
      <w:r w:rsidR="002B59FE">
        <w:rPr>
          <w:i/>
        </w:rPr>
        <w:t xml:space="preserve"> </w:t>
      </w:r>
      <w:r w:rsidR="002B59FE">
        <w:t xml:space="preserve">in tabellen gezet, en bij </w:t>
      </w:r>
      <w:r w:rsidR="002B59FE" w:rsidRPr="002B59FE">
        <w:rPr>
          <w:i/>
        </w:rPr>
        <w:t>grafieken</w:t>
      </w:r>
      <w:r w:rsidR="002B59FE">
        <w:rPr>
          <w:i/>
        </w:rPr>
        <w:t xml:space="preserve"> </w:t>
      </w:r>
      <w:r w:rsidR="002B59FE">
        <w:t>in, jawel, grafieken.</w:t>
      </w:r>
    </w:p>
    <w:p w14:paraId="01DE1E17" w14:textId="0CBC3A53" w:rsidR="006D15CE" w:rsidRDefault="006D15CE" w:rsidP="006D15CE"/>
    <w:p w14:paraId="01E4E82D" w14:textId="2DA3E9B2" w:rsidR="009C3F86" w:rsidRDefault="00160AFD" w:rsidP="00644FE9">
      <w:pPr>
        <w:pStyle w:val="Geenafstand"/>
        <w:numPr>
          <w:ilvl w:val="0"/>
          <w:numId w:val="2"/>
        </w:numPr>
        <w:spacing w:line="276" w:lineRule="auto"/>
      </w:pPr>
      <w:r>
        <w:t>In dit onderdeel kan de gebruiker zelf pagina’s aanmaken naar</w:t>
      </w:r>
      <w:r w:rsidR="00FB3461">
        <w:t xml:space="preserve"> zijn of haar specifieke wensen</w:t>
      </w:r>
    </w:p>
    <w:p w14:paraId="2D320846" w14:textId="2BC4A1B8" w:rsidR="009C3F86" w:rsidRDefault="009C3F86" w:rsidP="007E6C57">
      <w:pPr>
        <w:pStyle w:val="Geenafstand"/>
        <w:ind w:left="720"/>
      </w:pPr>
    </w:p>
    <w:p w14:paraId="2167F23C" w14:textId="77777777" w:rsidR="009C3F86" w:rsidRDefault="009C3F86" w:rsidP="009C3F86">
      <w:pPr>
        <w:pStyle w:val="Geenafstand"/>
      </w:pPr>
    </w:p>
    <w:p w14:paraId="1E098F38" w14:textId="1E4DA48B" w:rsidR="00CD2F0F" w:rsidRDefault="0033615C" w:rsidP="00C4184D">
      <w:pPr>
        <w:jc w:val="both"/>
      </w:pPr>
      <w:r>
        <w:t>D</w:t>
      </w:r>
      <w:r w:rsidR="001A2FD7">
        <w:t xml:space="preserve">eze handleiding </w:t>
      </w:r>
      <w:r>
        <w:t>richt zich op het aflezen van de klimaatcomputer</w:t>
      </w:r>
      <w:r w:rsidR="001A2FD7">
        <w:t xml:space="preserve">. </w:t>
      </w:r>
      <w:r>
        <w:t xml:space="preserve">Hierdoor wordt voornamelijk gewerkt vanuit </w:t>
      </w:r>
      <w:r w:rsidR="001A2FD7">
        <w:rPr>
          <w:i/>
        </w:rPr>
        <w:t xml:space="preserve">overzichten </w:t>
      </w:r>
      <w:r w:rsidR="001A2FD7">
        <w:t xml:space="preserve">en </w:t>
      </w:r>
      <w:r w:rsidR="001A2FD7">
        <w:rPr>
          <w:i/>
        </w:rPr>
        <w:t>grafieken</w:t>
      </w:r>
      <w:r w:rsidR="001A2FD7">
        <w:t>.</w:t>
      </w:r>
      <w:r w:rsidR="00EA4BA6">
        <w:t xml:space="preserve"> </w:t>
      </w:r>
      <w:r>
        <w:t xml:space="preserve">In de volgende paragraaf </w:t>
      </w:r>
      <w:r w:rsidR="00026C47">
        <w:t xml:space="preserve">wordt </w:t>
      </w:r>
      <w:r w:rsidR="00BE3344">
        <w:t>uitleg</w:t>
      </w:r>
      <w:r w:rsidR="00026C47">
        <w:t xml:space="preserve"> gegeven o</w:t>
      </w:r>
      <w:r w:rsidR="00BE3344">
        <w:t>ver</w:t>
      </w:r>
      <w:r w:rsidR="00026C47">
        <w:t xml:space="preserve"> de specifieke onderdelen van de SENSOR1 pagina.</w:t>
      </w:r>
      <w:r w:rsidR="00CD2F0F">
        <w:br w:type="page"/>
      </w:r>
    </w:p>
    <w:p w14:paraId="40121419" w14:textId="77777777" w:rsidR="00CD2F0F" w:rsidRDefault="00CD2F0F" w:rsidP="00710A55"/>
    <w:p w14:paraId="1099DBE0" w14:textId="5C7F82ED" w:rsidR="00CD2F0F" w:rsidRDefault="006A3523" w:rsidP="00300152">
      <w:pPr>
        <w:pStyle w:val="Kop1"/>
      </w:pPr>
      <w:bookmarkStart w:id="12" w:name="_Toc423010531"/>
      <w:r w:rsidRPr="00513890">
        <w:t>SENSOR1</w:t>
      </w:r>
      <w:bookmarkEnd w:id="12"/>
    </w:p>
    <w:p w14:paraId="54828B1C" w14:textId="08748A5E" w:rsidR="00551191" w:rsidRDefault="00551191" w:rsidP="00551191">
      <w:pPr>
        <w:jc w:val="both"/>
      </w:pPr>
      <w:r w:rsidRPr="000C1C2C">
        <w:rPr>
          <w:noProof/>
          <w:lang w:eastAsia="nl-NL"/>
        </w:rPr>
        <w:drawing>
          <wp:anchor distT="0" distB="0" distL="114300" distR="114300" simplePos="0" relativeHeight="251697152" behindDoc="0" locked="0" layoutInCell="1" allowOverlap="1" wp14:anchorId="258157C3" wp14:editId="4B342ABD">
            <wp:simplePos x="0" y="0"/>
            <wp:positionH relativeFrom="column">
              <wp:posOffset>-3356</wp:posOffset>
            </wp:positionH>
            <wp:positionV relativeFrom="paragraph">
              <wp:posOffset>804545</wp:posOffset>
            </wp:positionV>
            <wp:extent cx="5760720" cy="4348823"/>
            <wp:effectExtent l="0" t="0" r="0" b="0"/>
            <wp:wrapSquare wrapText="bothSides"/>
            <wp:docPr id="7" name="Afbeelding 7" descr="\\mijn.groenewelle.nl@SSL\personal\ruhe\Documents\2014-2015\Klimaatcomputer\Afbeeldingen\Klaar\Uitleg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jn.groenewelle.nl@SSL\personal\ruhe\Documents\2014-2015\Klimaatcomputer\Afbeeldingen\Klaar\Uitleg Sensor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48823"/>
                    </a:xfrm>
                    <a:prstGeom prst="rect">
                      <a:avLst/>
                    </a:prstGeom>
                    <a:noFill/>
                    <a:ln>
                      <a:noFill/>
                    </a:ln>
                  </pic:spPr>
                </pic:pic>
              </a:graphicData>
            </a:graphic>
          </wp:anchor>
        </w:drawing>
      </w:r>
      <w:r>
        <w:t>Deze pagina laat een totaal overzicht zien van het klimaat in en rondom de kas. De onderdelen waar dit overzicht uit is opgebouwd worden verder in deze handleiding onder de loep genomen en toegelicht. De instellingen en meetresultaten die in dit overzicht staan afgebeeld, hebben betrekking op afdeling 3 van de kas.</w:t>
      </w:r>
    </w:p>
    <w:p w14:paraId="6B465714" w14:textId="2704ADA4" w:rsidR="00551191" w:rsidRDefault="00551191" w:rsidP="00C4184D">
      <w:pPr>
        <w:jc w:val="both"/>
      </w:pPr>
      <w:r>
        <w:br/>
        <w:t xml:space="preserve">De nummers die verspreid </w:t>
      </w:r>
      <w:r w:rsidR="000C4EDE">
        <w:t xml:space="preserve">staan </w:t>
      </w:r>
      <w:r>
        <w:t xml:space="preserve">over de pagina </w:t>
      </w:r>
      <w:r w:rsidR="000C4EDE">
        <w:t>verwijzen naar</w:t>
      </w:r>
      <w:r>
        <w:t xml:space="preserve"> de afdeling en het metingsinstrument. Zo staat de 3.2 bij het PAR-licht voor: afdeling 3, PAR-lichtmeter 2. De verschillende meetinstrumenten die in afdeling 3 hangen zijn alle</w:t>
      </w:r>
      <w:r w:rsidR="009234DB">
        <w:t>maal</w:t>
      </w:r>
      <w:r>
        <w:t xml:space="preserve"> in dit overzicht </w:t>
      </w:r>
      <w:r w:rsidR="000C4EDE">
        <w:t>opgenomen.</w:t>
      </w:r>
      <w:r>
        <w:t xml:space="preserve"> </w:t>
      </w:r>
    </w:p>
    <w:p w14:paraId="1D3524F0" w14:textId="5FDF0F1E" w:rsidR="00D00ED4" w:rsidRDefault="000C0C6F" w:rsidP="00C4184D">
      <w:pPr>
        <w:jc w:val="both"/>
      </w:pPr>
      <w:r>
        <w:t>Bij sommige onderdelen kunnen er zowel meetresultaten worden afgelezen als instellingen worden aangepast. Zo kan je aan de groene vlakjes zien of een bepaald instrument operationeel is.</w:t>
      </w:r>
      <w:r w:rsidR="00970DE8">
        <w:t xml:space="preserve"> Daarnaast staan de volgende symbolen ook verspreid over de pagina:</w:t>
      </w:r>
    </w:p>
    <w:p w14:paraId="290C416D" w14:textId="06D3FF16" w:rsidR="000C0C6F" w:rsidRDefault="00970DE8" w:rsidP="00710A55">
      <w:r w:rsidRPr="00474E59">
        <w:rPr>
          <w:noProof/>
          <w:lang w:eastAsia="nl-NL"/>
        </w:rPr>
        <w:drawing>
          <wp:anchor distT="0" distB="0" distL="114300" distR="114300" simplePos="0" relativeHeight="251666432" behindDoc="0" locked="0" layoutInCell="1" allowOverlap="1" wp14:anchorId="454863BE" wp14:editId="1608B2BA">
            <wp:simplePos x="0" y="0"/>
            <wp:positionH relativeFrom="column">
              <wp:posOffset>195580</wp:posOffset>
            </wp:positionH>
            <wp:positionV relativeFrom="paragraph">
              <wp:posOffset>12700</wp:posOffset>
            </wp:positionV>
            <wp:extent cx="247650" cy="295275"/>
            <wp:effectExtent l="0" t="0" r="0" b="9525"/>
            <wp:wrapSquare wrapText="bothSides"/>
            <wp:docPr id="8" name="Afbeelding 8" descr="\\mijn.groenewelle.nl@SSL\personal\ruhe\Documents\2014-2015\Klimaatcomputer\Afbeeldingen\Klaar\Symboo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groenewelle.nl@SSL\personal\ruhe\Documents\2014-2015\Klimaatcomputer\Afbeeldingen\Klaar\Symbool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t>Door op dit symbool te klikken kom je terecht op de strategie pagina van het desbetreffende instrument. Hier kunnen de instellingen worden aangepast.</w:t>
      </w:r>
    </w:p>
    <w:p w14:paraId="3C0C18EE" w14:textId="5C7E0B48" w:rsidR="00551191" w:rsidRDefault="00474E59" w:rsidP="00551191">
      <w:r w:rsidRPr="00474E59">
        <w:rPr>
          <w:noProof/>
          <w:lang w:eastAsia="nl-NL"/>
        </w:rPr>
        <w:drawing>
          <wp:anchor distT="0" distB="0" distL="114300" distR="114300" simplePos="0" relativeHeight="251667456" behindDoc="0" locked="0" layoutInCell="1" allowOverlap="1" wp14:anchorId="0F1DA5B4" wp14:editId="5F52BA2E">
            <wp:simplePos x="0" y="0"/>
            <wp:positionH relativeFrom="column">
              <wp:posOffset>191770</wp:posOffset>
            </wp:positionH>
            <wp:positionV relativeFrom="paragraph">
              <wp:posOffset>17780</wp:posOffset>
            </wp:positionV>
            <wp:extent cx="247650" cy="309245"/>
            <wp:effectExtent l="0" t="0" r="0" b="0"/>
            <wp:wrapSquare wrapText="bothSides"/>
            <wp:docPr id="9" name="Afbeelding 9" descr="\\mijn.groenewelle.nl@SSL\personal\ruhe\Documents\2014-2015\Klimaatcomputer\Afbeeldingen\Klaar\Symboo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n.groenewelle.nl@SSL\personal\ruhe\Documents\2014-2015\Klimaatcomputer\Afbeeldingen\Klaar\Symbool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DE8">
        <w:t>Dit symb</w:t>
      </w:r>
      <w:r w:rsidR="005342FE">
        <w:t>ool brengt je naar de overzicht pagina</w:t>
      </w:r>
      <w:r w:rsidR="00970DE8">
        <w:t xml:space="preserve"> van het desbetreffende instrument. Hier staan de gemeten waarden van de afgelopen periode.</w:t>
      </w:r>
      <w:r w:rsidR="00551191" w:rsidRPr="00551191">
        <w:t xml:space="preserve"> </w:t>
      </w:r>
    </w:p>
    <w:p w14:paraId="04CC36E1" w14:textId="3173397D" w:rsidR="000C0C6F" w:rsidRDefault="000C0C6F" w:rsidP="00710A55"/>
    <w:p w14:paraId="5D55DF5F" w14:textId="32F0EAE0" w:rsidR="00A04697" w:rsidRDefault="00A04697" w:rsidP="00710A55"/>
    <w:p w14:paraId="359CB8A8" w14:textId="56B1FAEE" w:rsidR="00D45168" w:rsidRDefault="00D45168" w:rsidP="00CF363E">
      <w:pPr>
        <w:pBdr>
          <w:bottom w:val="single" w:sz="4" w:space="1" w:color="auto"/>
        </w:pBdr>
      </w:pPr>
      <w:r w:rsidRPr="00D02BE5">
        <w:rPr>
          <w:b/>
        </w:rPr>
        <w:t>METEO</w:t>
      </w:r>
    </w:p>
    <w:p w14:paraId="6DEE984D" w14:textId="6B876D45" w:rsidR="00D02BE5" w:rsidRDefault="00D8538A" w:rsidP="00644FE9">
      <w:pPr>
        <w:pStyle w:val="Lijstalinea"/>
        <w:numPr>
          <w:ilvl w:val="0"/>
          <w:numId w:val="3"/>
        </w:numPr>
      </w:pPr>
      <w:r w:rsidRPr="00D02BE5">
        <w:rPr>
          <w:noProof/>
          <w:lang w:eastAsia="nl-NL"/>
        </w:rPr>
        <w:drawing>
          <wp:anchor distT="0" distB="0" distL="114300" distR="114300" simplePos="0" relativeHeight="251669504" behindDoc="0" locked="0" layoutInCell="1" allowOverlap="1" wp14:anchorId="6B4D9072" wp14:editId="373EE800">
            <wp:simplePos x="0" y="0"/>
            <wp:positionH relativeFrom="column">
              <wp:posOffset>3268980</wp:posOffset>
            </wp:positionH>
            <wp:positionV relativeFrom="paragraph">
              <wp:posOffset>6985</wp:posOffset>
            </wp:positionV>
            <wp:extent cx="2514600" cy="1933575"/>
            <wp:effectExtent l="0" t="0" r="0" b="9525"/>
            <wp:wrapSquare wrapText="bothSides"/>
            <wp:docPr id="10" name="Afbeelding 10" descr="\\mijn.groenewelle.nl@SSL\personal\ruhe\Documents\2014-2015\Klimaatcomputer\Afbeeldingen\Klaar\METEO schema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jn.groenewelle.nl@SSL\personal\ruhe\Documents\2014-2015\Klimaatcomputer\Afbeeldingen\Klaar\METEO schematisc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anchor>
        </w:drawing>
      </w:r>
      <w:r w:rsidR="00D02BE5">
        <w:t>Windrichting</w:t>
      </w:r>
    </w:p>
    <w:p w14:paraId="2012FCBB" w14:textId="1EFDFF55" w:rsidR="00D02BE5" w:rsidRDefault="007E2746" w:rsidP="00644FE9">
      <w:pPr>
        <w:pStyle w:val="Lijstalinea"/>
        <w:numPr>
          <w:ilvl w:val="0"/>
          <w:numId w:val="3"/>
        </w:numPr>
      </w:pPr>
      <w:r>
        <w:t>Buiten t</w:t>
      </w:r>
      <w:r w:rsidR="00D02BE5">
        <w:t>emperatuur</w:t>
      </w:r>
    </w:p>
    <w:p w14:paraId="4CF35612" w14:textId="0E61D4D4" w:rsidR="00D02BE5" w:rsidRDefault="00D02BE5" w:rsidP="00644FE9">
      <w:pPr>
        <w:pStyle w:val="Lijstalinea"/>
        <w:numPr>
          <w:ilvl w:val="0"/>
          <w:numId w:val="3"/>
        </w:numPr>
      </w:pPr>
      <w:r>
        <w:t>Windsnelheid</w:t>
      </w:r>
    </w:p>
    <w:p w14:paraId="0B2783CC" w14:textId="3D08A4EC" w:rsidR="00D02BE5" w:rsidRDefault="00D02BE5" w:rsidP="00644FE9">
      <w:pPr>
        <w:pStyle w:val="Lijstalinea"/>
        <w:numPr>
          <w:ilvl w:val="0"/>
          <w:numId w:val="3"/>
        </w:numPr>
      </w:pPr>
      <w:r>
        <w:t>Neerslag</w:t>
      </w:r>
      <w:r w:rsidR="007E2746">
        <w:t>: meet ja of nee; geen hoeveelheid</w:t>
      </w:r>
    </w:p>
    <w:p w14:paraId="51ADF5F7" w14:textId="777C53F4" w:rsidR="00D02BE5" w:rsidRDefault="00D02BE5" w:rsidP="00644FE9">
      <w:pPr>
        <w:pStyle w:val="Lijstalinea"/>
        <w:numPr>
          <w:ilvl w:val="0"/>
          <w:numId w:val="3"/>
        </w:numPr>
      </w:pPr>
      <w:r>
        <w:t>Straling</w:t>
      </w:r>
      <w:r w:rsidR="007E2746">
        <w:t xml:space="preserve"> in Watt per m2</w:t>
      </w:r>
    </w:p>
    <w:p w14:paraId="6AD2EFE4" w14:textId="3A09BDFD" w:rsidR="00D02BE5" w:rsidRDefault="00D02BE5" w:rsidP="00644FE9">
      <w:pPr>
        <w:pStyle w:val="Lijstalinea"/>
        <w:numPr>
          <w:ilvl w:val="0"/>
          <w:numId w:val="3"/>
        </w:numPr>
      </w:pPr>
      <w:r>
        <w:t>Stralingssom</w:t>
      </w:r>
      <w:r w:rsidR="007E2746">
        <w:t>: totaal aan straling van die dag</w:t>
      </w:r>
    </w:p>
    <w:p w14:paraId="03A2E3CD" w14:textId="0BE9C99C" w:rsidR="004B3D66" w:rsidRDefault="004B3D66" w:rsidP="004B3D66"/>
    <w:p w14:paraId="62CC61F4" w14:textId="55663D30" w:rsidR="00554CC2" w:rsidRDefault="00554CC2" w:rsidP="00554CC2">
      <w:pPr>
        <w:pStyle w:val="Geenafstand"/>
        <w:rPr>
          <w:b/>
        </w:rPr>
      </w:pPr>
    </w:p>
    <w:p w14:paraId="56E8BCF2" w14:textId="77777777" w:rsidR="00326481" w:rsidRDefault="00326481" w:rsidP="004C3A23">
      <w:pPr>
        <w:pStyle w:val="Geenafstand"/>
        <w:rPr>
          <w:b/>
        </w:rPr>
      </w:pPr>
    </w:p>
    <w:p w14:paraId="3A71EC2B" w14:textId="4BBD5A77" w:rsidR="00326481" w:rsidRDefault="00326481" w:rsidP="00326481"/>
    <w:p w14:paraId="3F7DF541" w14:textId="171154EF" w:rsidR="00326481" w:rsidRDefault="00674001" w:rsidP="00696ED8">
      <w:pPr>
        <w:pBdr>
          <w:bottom w:val="single" w:sz="4" w:space="1" w:color="auto"/>
        </w:pBdr>
        <w:rPr>
          <w:b/>
        </w:rPr>
      </w:pPr>
      <w:r>
        <w:rPr>
          <w:b/>
        </w:rPr>
        <w:t>MEETBOXEN</w:t>
      </w:r>
    </w:p>
    <w:p w14:paraId="541A4717" w14:textId="5F318491" w:rsidR="00326481" w:rsidRDefault="00CF363E" w:rsidP="00CF363E">
      <w:pPr>
        <w:pStyle w:val="Lijstalinea"/>
        <w:ind w:left="4248"/>
      </w:pPr>
      <w:r w:rsidRPr="00063693">
        <w:rPr>
          <w:noProof/>
          <w:lang w:eastAsia="nl-NL"/>
        </w:rPr>
        <w:drawing>
          <wp:anchor distT="0" distB="0" distL="114300" distR="114300" simplePos="0" relativeHeight="251671552" behindDoc="0" locked="0" layoutInCell="1" allowOverlap="1" wp14:anchorId="4CEE2D85" wp14:editId="60CF1214">
            <wp:simplePos x="0" y="0"/>
            <wp:positionH relativeFrom="column">
              <wp:posOffset>133778</wp:posOffset>
            </wp:positionH>
            <wp:positionV relativeFrom="paragraph">
              <wp:posOffset>6985</wp:posOffset>
            </wp:positionV>
            <wp:extent cx="2305050" cy="2940685"/>
            <wp:effectExtent l="0" t="0" r="0" b="0"/>
            <wp:wrapSquare wrapText="bothSides"/>
            <wp:docPr id="12" name="Afbeelding 12" descr="\\mijn.groenewelle.nl@SSL\personal\ruhe\Documents\2014-2015\Klimaatcomputer\Afbeeldingen\Klaar\MEETBOX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Klimaatcomputer\Afbeeldingen\Klaar\MEETBOX Sensor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693">
        <w:t>Analoog meet met analoge instrumenten</w:t>
      </w:r>
    </w:p>
    <w:p w14:paraId="1A96C9D0" w14:textId="1170C027" w:rsidR="00696ED8" w:rsidRDefault="00063693" w:rsidP="00CF363E">
      <w:pPr>
        <w:pStyle w:val="Lijstalinea"/>
        <w:ind w:left="4248"/>
      </w:pPr>
      <w:r>
        <w:t>Digitaal meet met digitale instrumenten</w:t>
      </w:r>
    </w:p>
    <w:p w14:paraId="462148C7" w14:textId="119A76A4" w:rsidR="00696ED8" w:rsidRDefault="00696ED8" w:rsidP="00696ED8">
      <w:pPr>
        <w:pStyle w:val="Lijstalinea"/>
      </w:pPr>
    </w:p>
    <w:p w14:paraId="103227D9" w14:textId="25C25FA8" w:rsidR="00696ED8" w:rsidRDefault="00696ED8" w:rsidP="00644FE9">
      <w:pPr>
        <w:pStyle w:val="Lijstalinea"/>
        <w:numPr>
          <w:ilvl w:val="0"/>
          <w:numId w:val="6"/>
        </w:numPr>
      </w:pPr>
      <w:r>
        <w:t>Temperatuur</w:t>
      </w:r>
    </w:p>
    <w:p w14:paraId="05F1CCDE" w14:textId="50717354" w:rsidR="00696ED8" w:rsidRDefault="00696ED8" w:rsidP="00644FE9">
      <w:pPr>
        <w:pStyle w:val="Lijstalinea"/>
        <w:numPr>
          <w:ilvl w:val="0"/>
          <w:numId w:val="6"/>
        </w:numPr>
      </w:pPr>
      <w:r>
        <w:t>Relatieve luchtvochtigheid</w:t>
      </w:r>
    </w:p>
    <w:p w14:paraId="5DD49F29" w14:textId="3CCE45C2" w:rsidR="00696ED8" w:rsidRDefault="00063693" w:rsidP="00644FE9">
      <w:pPr>
        <w:pStyle w:val="Lijstalinea"/>
        <w:numPr>
          <w:ilvl w:val="0"/>
          <w:numId w:val="6"/>
        </w:numPr>
      </w:pPr>
      <w:r>
        <w:t>Vochtdeficiet</w:t>
      </w:r>
    </w:p>
    <w:p w14:paraId="3333A3F3" w14:textId="61E249AF" w:rsidR="00696ED8" w:rsidRDefault="00696ED8" w:rsidP="00644FE9">
      <w:pPr>
        <w:pStyle w:val="Lijstalinea"/>
        <w:numPr>
          <w:ilvl w:val="0"/>
          <w:numId w:val="6"/>
        </w:numPr>
      </w:pPr>
      <w:r>
        <w:t>Co2</w:t>
      </w:r>
    </w:p>
    <w:p w14:paraId="0F2611E1" w14:textId="7AE155B7" w:rsidR="00326481" w:rsidRDefault="00326481" w:rsidP="00326481"/>
    <w:p w14:paraId="42889405" w14:textId="661F6E84" w:rsidR="00326481" w:rsidRDefault="00326481" w:rsidP="00326481"/>
    <w:p w14:paraId="0CA34EE6" w14:textId="46DA16F4" w:rsidR="00326481" w:rsidRDefault="00326481" w:rsidP="00326481"/>
    <w:p w14:paraId="7016812D" w14:textId="0373982C" w:rsidR="00326481" w:rsidRPr="00326481" w:rsidRDefault="00326481" w:rsidP="00326481"/>
    <w:p w14:paraId="4A855D4E" w14:textId="6541560F" w:rsidR="004B3D66" w:rsidRPr="00326481" w:rsidRDefault="004B3D66" w:rsidP="00002B27"/>
    <w:p w14:paraId="14DB4294" w14:textId="79B09214" w:rsidR="004B3D66" w:rsidRPr="00326481" w:rsidRDefault="004B3D66" w:rsidP="004B3D66"/>
    <w:p w14:paraId="08C39163" w14:textId="07FDD0CB" w:rsidR="00302AF1" w:rsidRPr="00302AF1" w:rsidRDefault="00302AF1" w:rsidP="00302AF1">
      <w:pPr>
        <w:pBdr>
          <w:bottom w:val="single" w:sz="4" w:space="1" w:color="auto"/>
        </w:pBdr>
        <w:rPr>
          <w:b/>
        </w:rPr>
      </w:pPr>
      <w:r w:rsidRPr="00302AF1">
        <w:rPr>
          <w:b/>
        </w:rPr>
        <w:t xml:space="preserve">PAR- </w:t>
      </w:r>
      <w:r>
        <w:rPr>
          <w:b/>
        </w:rPr>
        <w:t>LICHT</w:t>
      </w:r>
    </w:p>
    <w:p w14:paraId="4180D03E" w14:textId="7F6D7138" w:rsidR="001B2241" w:rsidRDefault="0038435C" w:rsidP="00644FE9">
      <w:pPr>
        <w:pStyle w:val="Lijstalinea"/>
        <w:numPr>
          <w:ilvl w:val="0"/>
          <w:numId w:val="8"/>
        </w:numPr>
      </w:pPr>
      <w:r w:rsidRPr="001B2241">
        <w:rPr>
          <w:noProof/>
          <w:lang w:eastAsia="nl-NL"/>
        </w:rPr>
        <w:drawing>
          <wp:anchor distT="0" distB="0" distL="114300" distR="114300" simplePos="0" relativeHeight="251674624" behindDoc="0" locked="0" layoutInCell="1" allowOverlap="1" wp14:anchorId="646747E0" wp14:editId="1C863385">
            <wp:simplePos x="0" y="0"/>
            <wp:positionH relativeFrom="column">
              <wp:posOffset>3762375</wp:posOffset>
            </wp:positionH>
            <wp:positionV relativeFrom="paragraph">
              <wp:posOffset>108585</wp:posOffset>
            </wp:positionV>
            <wp:extent cx="1924050" cy="638175"/>
            <wp:effectExtent l="0" t="0" r="0" b="9525"/>
            <wp:wrapSquare wrapText="bothSides"/>
            <wp:docPr id="15" name="Afbeelding 15" descr="\\mijn.groenewelle.nl@SSL\personal\ruhe\Documents\2014-2015\Klimaatcomputer\Afbeeldingen\Klaar\PAR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groenewelle.nl@SSL\personal\ruhe\Documents\2014-2015\Klimaatcomputer\Afbeeldingen\Klaar\PAR Sensor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anchor>
        </w:drawing>
      </w:r>
      <w:r>
        <w:rPr>
          <w:noProof/>
          <w:lang w:eastAsia="nl-NL"/>
        </w:rPr>
        <mc:AlternateContent>
          <mc:Choice Requires="wps">
            <w:drawing>
              <wp:anchor distT="45720" distB="45720" distL="114300" distR="114300" simplePos="0" relativeHeight="251684864" behindDoc="1" locked="0" layoutInCell="1" allowOverlap="1" wp14:anchorId="05C3BB80" wp14:editId="249D61AA">
                <wp:simplePos x="0" y="0"/>
                <wp:positionH relativeFrom="column">
                  <wp:posOffset>5080</wp:posOffset>
                </wp:positionH>
                <wp:positionV relativeFrom="paragraph">
                  <wp:posOffset>168275</wp:posOffset>
                </wp:positionV>
                <wp:extent cx="3505200" cy="923925"/>
                <wp:effectExtent l="0" t="0" r="0" b="952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923925"/>
                        </a:xfrm>
                        <a:prstGeom prst="rect">
                          <a:avLst/>
                        </a:prstGeom>
                        <a:solidFill>
                          <a:srgbClr val="FFFFFF"/>
                        </a:solidFill>
                        <a:ln w="9525">
                          <a:noFill/>
                          <a:miter lim="800000"/>
                          <a:headEnd/>
                          <a:tailEnd/>
                        </a:ln>
                      </wps:spPr>
                      <wps:txbx>
                        <w:txbxContent>
                          <w:p w14:paraId="742D5E43" w14:textId="4CF16FF7" w:rsidR="000D605F" w:rsidRDefault="000D605F" w:rsidP="00CF363E">
                            <w:pPr>
                              <w:jc w:val="both"/>
                            </w:pPr>
                            <w:r>
                              <w:t xml:space="preserve">Er hangen twee PAR- licht meters in de kas. Meter 3.2 hangt </w:t>
                            </w:r>
                            <w:r>
                              <w:br/>
                              <w:t>boven het gewas. Meter 3.1 hangt tussen het gewas, waar die ook de LED-verlichting meet. Beide meters vangen ook licht van de assimilatielampen op.</w:t>
                            </w:r>
                          </w:p>
                          <w:p w14:paraId="06C2A06C" w14:textId="704718FF" w:rsidR="000D605F" w:rsidRDefault="000D605F" w:rsidP="00CF363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BB80" id="_x0000_s1030" type="#_x0000_t202" style="position:absolute;left:0;text-align:left;margin-left:.4pt;margin-top:13.25pt;width:276pt;height:72.7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" stroked="f">
                <v:textbox>
                  <w:txbxContent>
                    <w:p w14:paraId="742D5E43" w14:textId="4CF16FF7" w:rsidR="000D605F" w:rsidRDefault="000D605F" w:rsidP="00CF363E">
                      <w:pPr>
                        <w:jc w:val="both"/>
                      </w:pPr>
                      <w:r>
                        <w:t xml:space="preserve">Er hangen twee PAR- licht meters in de kas. Meter 3.2 hangt </w:t>
                      </w:r>
                      <w:r>
                        <w:br/>
                        <w:t>boven het gewas. Meter 3.1 hangt tussen het gewas, waar die ook de LED-verlichting meet. Beide meters vangen ook licht van de assimilatielampen op.</w:t>
                      </w:r>
                    </w:p>
                    <w:p w14:paraId="06C2A06C" w14:textId="704718FF" w:rsidR="000D605F" w:rsidRDefault="000D605F" w:rsidP="00CF363E">
                      <w:pPr>
                        <w:jc w:val="both"/>
                      </w:pPr>
                    </w:p>
                  </w:txbxContent>
                </v:textbox>
              </v:shape>
            </w:pict>
          </mc:Fallback>
        </mc:AlternateContent>
      </w:r>
      <w:r w:rsidR="001B2241">
        <w:t xml:space="preserve">PAR-licht </w:t>
      </w:r>
      <w:r w:rsidR="00CF363E">
        <w:t>in umol/s per m2</w:t>
      </w:r>
    </w:p>
    <w:p w14:paraId="11DE6C28" w14:textId="7AA95B75" w:rsidR="00CF363E" w:rsidRDefault="00CF363E" w:rsidP="001B2241">
      <w:pPr>
        <w:jc w:val="both"/>
      </w:pPr>
    </w:p>
    <w:p w14:paraId="63E2E8F5" w14:textId="78A207D1" w:rsidR="00CF363E" w:rsidRDefault="00CF363E" w:rsidP="001B2241">
      <w:pPr>
        <w:jc w:val="both"/>
      </w:pPr>
    </w:p>
    <w:p w14:paraId="6FAC9340" w14:textId="7F83153E" w:rsidR="00CF363E" w:rsidRDefault="00CF363E" w:rsidP="001B2241">
      <w:pPr>
        <w:jc w:val="both"/>
      </w:pPr>
      <w:r>
        <w:t>.</w:t>
      </w:r>
    </w:p>
    <w:p w14:paraId="216D52DA" w14:textId="339B675E" w:rsidR="00CF363E" w:rsidRDefault="00CF363E" w:rsidP="001B2241">
      <w:pPr>
        <w:jc w:val="both"/>
      </w:pPr>
    </w:p>
    <w:p w14:paraId="32CAD475" w14:textId="7955E567" w:rsidR="00CF363E" w:rsidRDefault="00CF363E" w:rsidP="001B2241">
      <w:pPr>
        <w:jc w:val="both"/>
      </w:pPr>
    </w:p>
    <w:p w14:paraId="5951EC75" w14:textId="77777777" w:rsidR="000A6F89" w:rsidRDefault="000A6F89" w:rsidP="001B2241">
      <w:pPr>
        <w:jc w:val="both"/>
      </w:pPr>
    </w:p>
    <w:p w14:paraId="3D329782" w14:textId="0CFEBD19" w:rsidR="001B2241" w:rsidRPr="00C3008F" w:rsidRDefault="00C3008F" w:rsidP="0038435C">
      <w:pPr>
        <w:pBdr>
          <w:bottom w:val="single" w:sz="4" w:space="1" w:color="auto"/>
        </w:pBdr>
        <w:rPr>
          <w:b/>
        </w:rPr>
      </w:pPr>
      <w:r w:rsidRPr="00C3008F">
        <w:rPr>
          <w:b/>
        </w:rPr>
        <w:t>INFRAROOD METINGEN</w:t>
      </w:r>
    </w:p>
    <w:p w14:paraId="01FFBDB1" w14:textId="39A5CDAB" w:rsidR="00B119BA" w:rsidRDefault="00B75CD2" w:rsidP="00B119BA">
      <w:pPr>
        <w:ind w:left="2832"/>
      </w:pPr>
      <w:r w:rsidRPr="00C3008F">
        <w:rPr>
          <w:noProof/>
          <w:lang w:eastAsia="nl-NL"/>
        </w:rPr>
        <w:drawing>
          <wp:anchor distT="0" distB="0" distL="114300" distR="114300" simplePos="0" relativeHeight="251675648" behindDoc="0" locked="0" layoutInCell="1" allowOverlap="1" wp14:anchorId="485AC2A0" wp14:editId="0BF7137C">
            <wp:simplePos x="0" y="0"/>
            <wp:positionH relativeFrom="column">
              <wp:posOffset>210185</wp:posOffset>
            </wp:positionH>
            <wp:positionV relativeFrom="paragraph">
              <wp:posOffset>5715</wp:posOffset>
            </wp:positionV>
            <wp:extent cx="1381125" cy="1057275"/>
            <wp:effectExtent l="0" t="0" r="9525" b="9525"/>
            <wp:wrapSquare wrapText="bothSides"/>
            <wp:docPr id="16" name="Afbeelding 16" descr="\\mijn.groenewelle.nl@SSL\personal\ruhe\Documents\2014-2015\Klimaatcomputer\Afbeeldingen\Klaar\INFRAROOD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n.groenewelle.nl@SSL\personal\ruhe\Documents\2014-2015\Klimaatcomputer\Afbeeldingen\Klaar\INFRAROOD Sensor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anchor>
        </w:drawing>
      </w:r>
      <w:r w:rsidR="00C3008F">
        <w:t xml:space="preserve">De twee infrarood-meetinstrumenten </w:t>
      </w:r>
      <w:r>
        <w:t>hangen</w:t>
      </w:r>
      <w:r w:rsidR="00C3008F">
        <w:t xml:space="preserve"> op verschillende locaties in afdeling 3</w:t>
      </w:r>
      <w:r w:rsidR="00CD3CC6">
        <w:t xml:space="preserve">, en meten naast de waarden rondom de plant, </w:t>
      </w:r>
      <w:r w:rsidR="0085622F">
        <w:t>vooral</w:t>
      </w:r>
      <w:r w:rsidR="00CD3CC6">
        <w:t xml:space="preserve"> waarden in de plant.</w:t>
      </w:r>
    </w:p>
    <w:p w14:paraId="5ED9B799" w14:textId="1CC394E1" w:rsidR="00C3008F" w:rsidRDefault="00C3008F" w:rsidP="00644FE9">
      <w:pPr>
        <w:pStyle w:val="Lijstalinea"/>
        <w:numPr>
          <w:ilvl w:val="0"/>
          <w:numId w:val="9"/>
        </w:numPr>
      </w:pPr>
      <w:r>
        <w:t>Bladtemperatuur</w:t>
      </w:r>
    </w:p>
    <w:p w14:paraId="6FCB2FBF" w14:textId="1CAA1E16" w:rsidR="00C3008F" w:rsidRDefault="00C3008F" w:rsidP="00644FE9">
      <w:pPr>
        <w:pStyle w:val="Lijstalinea"/>
        <w:numPr>
          <w:ilvl w:val="0"/>
          <w:numId w:val="9"/>
        </w:numPr>
      </w:pPr>
      <w:r>
        <w:t>Relatieve luchtvochtigheid</w:t>
      </w:r>
    </w:p>
    <w:p w14:paraId="0EB0573F" w14:textId="503A27D2" w:rsidR="00C3008F" w:rsidRDefault="00C3008F" w:rsidP="00644FE9">
      <w:pPr>
        <w:pStyle w:val="Lijstalinea"/>
        <w:numPr>
          <w:ilvl w:val="0"/>
          <w:numId w:val="9"/>
        </w:numPr>
      </w:pPr>
      <w:r>
        <w:t>Vochtdeficiet</w:t>
      </w:r>
    </w:p>
    <w:p w14:paraId="62305492" w14:textId="10220A70" w:rsidR="008F2695" w:rsidRDefault="00C3008F" w:rsidP="003E6E19">
      <w:pPr>
        <w:pStyle w:val="Lijstalinea"/>
        <w:numPr>
          <w:ilvl w:val="0"/>
          <w:numId w:val="9"/>
        </w:numPr>
      </w:pPr>
      <w:r>
        <w:t>Verdampingsdruk</w:t>
      </w:r>
    </w:p>
    <w:p w14:paraId="32916D7C" w14:textId="77777777" w:rsidR="00CD3CC6" w:rsidRDefault="00CD3CC6" w:rsidP="00CD3CC6">
      <w:pPr>
        <w:pStyle w:val="Lijstalinea"/>
        <w:ind w:left="3552"/>
      </w:pPr>
    </w:p>
    <w:p w14:paraId="3AB5A984" w14:textId="7F65FC8F" w:rsidR="00C3008F" w:rsidRPr="00DE6443" w:rsidRDefault="00C3008F" w:rsidP="00DE6443">
      <w:pPr>
        <w:pBdr>
          <w:bottom w:val="single" w:sz="4" w:space="1" w:color="auto"/>
        </w:pBdr>
        <w:rPr>
          <w:b/>
        </w:rPr>
      </w:pPr>
      <w:r w:rsidRPr="00DE6443">
        <w:rPr>
          <w:b/>
        </w:rPr>
        <w:t>MAT</w:t>
      </w:r>
    </w:p>
    <w:p w14:paraId="773666E1" w14:textId="3A9496A8" w:rsidR="00DE6443" w:rsidRDefault="00DE6443" w:rsidP="00644FE9">
      <w:pPr>
        <w:pStyle w:val="Lijstalinea"/>
        <w:numPr>
          <w:ilvl w:val="0"/>
          <w:numId w:val="10"/>
        </w:numPr>
      </w:pPr>
      <w:r>
        <w:t>Drain in % ten opzichte van watergift</w:t>
      </w:r>
    </w:p>
    <w:p w14:paraId="2B00038A" w14:textId="0FDD90F4" w:rsidR="00DE6443" w:rsidRDefault="00DE6443" w:rsidP="00644FE9">
      <w:pPr>
        <w:pStyle w:val="Lijstalinea"/>
        <w:numPr>
          <w:ilvl w:val="0"/>
          <w:numId w:val="10"/>
        </w:numPr>
      </w:pPr>
      <w:r>
        <w:t>Vochtgehalte in % van totale capaciteit mat</w:t>
      </w:r>
    </w:p>
    <w:p w14:paraId="7162A3CB" w14:textId="301F6B6A" w:rsidR="00DE6443" w:rsidRDefault="00DE6443" w:rsidP="00644FE9">
      <w:pPr>
        <w:pStyle w:val="Lijstalinea"/>
        <w:numPr>
          <w:ilvl w:val="0"/>
          <w:numId w:val="10"/>
        </w:numPr>
      </w:pPr>
      <w:r>
        <w:t>EC in de mat</w:t>
      </w:r>
    </w:p>
    <w:p w14:paraId="3436BF12" w14:textId="0E649C23" w:rsidR="00DE6443" w:rsidRDefault="00B119BA" w:rsidP="00644FE9">
      <w:pPr>
        <w:pStyle w:val="Lijstalinea"/>
        <w:numPr>
          <w:ilvl w:val="0"/>
          <w:numId w:val="10"/>
        </w:numPr>
      </w:pPr>
      <w:r w:rsidRPr="00DE6443">
        <w:rPr>
          <w:noProof/>
          <w:lang w:eastAsia="nl-NL"/>
        </w:rPr>
        <w:drawing>
          <wp:anchor distT="0" distB="0" distL="114300" distR="114300" simplePos="0" relativeHeight="251685888" behindDoc="0" locked="0" layoutInCell="1" allowOverlap="1" wp14:anchorId="10A07FCE" wp14:editId="55E4036A">
            <wp:simplePos x="0" y="0"/>
            <wp:positionH relativeFrom="column">
              <wp:posOffset>-2540</wp:posOffset>
            </wp:positionH>
            <wp:positionV relativeFrom="paragraph">
              <wp:posOffset>436880</wp:posOffset>
            </wp:positionV>
            <wp:extent cx="5760720" cy="875030"/>
            <wp:effectExtent l="0" t="0" r="0" b="1270"/>
            <wp:wrapSquare wrapText="bothSides"/>
            <wp:docPr id="17" name="Afbeelding 17" descr="\\mijn.groenewelle.nl@SSL\personal\ruhe\Documents\2014-2015\Klimaatcomputer\Afbeeldingen\Klaar\MAT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jn.groenewelle.nl@SSL\personal\ruhe\Documents\2014-2015\Klimaatcomputer\Afbeeldingen\Klaar\MAT Sensor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anchor>
        </w:drawing>
      </w:r>
      <w:r w:rsidR="00DE6443">
        <w:t>Temperatuur in de mat</w:t>
      </w:r>
    </w:p>
    <w:p w14:paraId="6821B267" w14:textId="529D1EC1" w:rsidR="008F2695" w:rsidRDefault="00CD3CC6">
      <w:r>
        <w:br/>
      </w:r>
      <w:r w:rsidR="008F2695">
        <w:br/>
      </w:r>
    </w:p>
    <w:p w14:paraId="27CD0A57" w14:textId="09F61C52" w:rsidR="000212B7" w:rsidRPr="0072012B" w:rsidRDefault="000212B7" w:rsidP="000212B7">
      <w:pPr>
        <w:pBdr>
          <w:bottom w:val="single" w:sz="4" w:space="1" w:color="auto"/>
        </w:pBdr>
        <w:rPr>
          <w:b/>
        </w:rPr>
      </w:pPr>
      <w:r w:rsidRPr="000C2331">
        <w:rPr>
          <w:noProof/>
          <w:lang w:eastAsia="nl-NL"/>
        </w:rPr>
        <w:drawing>
          <wp:anchor distT="0" distB="0" distL="114300" distR="114300" simplePos="0" relativeHeight="251687936" behindDoc="0" locked="0" layoutInCell="1" allowOverlap="1" wp14:anchorId="168E9A8C" wp14:editId="0F9F02D3">
            <wp:simplePos x="0" y="0"/>
            <wp:positionH relativeFrom="column">
              <wp:posOffset>4729480</wp:posOffset>
            </wp:positionH>
            <wp:positionV relativeFrom="paragraph">
              <wp:posOffset>293370</wp:posOffset>
            </wp:positionV>
            <wp:extent cx="1028700" cy="781050"/>
            <wp:effectExtent l="0" t="0" r="0" b="0"/>
            <wp:wrapSquare wrapText="bothSides"/>
            <wp:docPr id="18" name="Afbeelding 18" descr="\\mijn.groenewelle.nl@SSL\personal\ruhe\Documents\2014-2015\Klimaatcomputer\Afbeeldingen\Klaar\BLADDIKTE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jn.groenewelle.nl@SSL\personal\ruhe\Documents\2014-2015\Klimaatcomputer\Afbeeldingen\Klaar\BLADDIKTE Sensor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anchor>
        </w:drawing>
      </w:r>
      <w:r w:rsidRPr="000C2331">
        <w:rPr>
          <w:b/>
        </w:rPr>
        <w:t>BLADDIKTE</w:t>
      </w:r>
    </w:p>
    <w:p w14:paraId="00127018" w14:textId="6561301E" w:rsidR="000212B7" w:rsidRDefault="000212B7" w:rsidP="000212B7">
      <w:r>
        <w:t xml:space="preserve">Meet de dikte van het blad in </w:t>
      </w:r>
      <w:r w:rsidR="000C2331">
        <w:t>micrometers (µm)</w:t>
      </w:r>
      <w:r>
        <w:t xml:space="preserve"> door</w:t>
      </w:r>
      <w:r w:rsidR="00684852">
        <w:t xml:space="preserve"> </w:t>
      </w:r>
      <w:r>
        <w:t>middel van een sensor die op een blad is bevestigd</w:t>
      </w:r>
      <w:r w:rsidR="000C2331">
        <w:t>: 1058,0 micrometer = 1,058 millimeter</w:t>
      </w:r>
    </w:p>
    <w:p w14:paraId="693DF0A4" w14:textId="3B3EC2AA" w:rsidR="000212B7" w:rsidRDefault="00CD3CC6">
      <w:r>
        <w:br/>
      </w:r>
    </w:p>
    <w:p w14:paraId="6F7A6FF4" w14:textId="17BECEF9" w:rsidR="004C3A23" w:rsidRPr="004B3D66" w:rsidRDefault="008F2695" w:rsidP="004C3A23">
      <w:pPr>
        <w:pStyle w:val="Geenafstand"/>
        <w:pBdr>
          <w:bottom w:val="single" w:sz="4" w:space="1" w:color="auto"/>
        </w:pBdr>
        <w:rPr>
          <w:b/>
        </w:rPr>
      </w:pPr>
      <w:r>
        <w:rPr>
          <w:b/>
        </w:rPr>
        <w:br/>
      </w:r>
      <w:r w:rsidR="004C3A23">
        <w:rPr>
          <w:b/>
        </w:rPr>
        <w:t>RAAM</w:t>
      </w:r>
    </w:p>
    <w:p w14:paraId="4725D096" w14:textId="77FED3F2" w:rsidR="004C3A23" w:rsidRPr="00002B27" w:rsidRDefault="00B119BA" w:rsidP="00644FE9">
      <w:pPr>
        <w:pStyle w:val="Lijstalinea"/>
        <w:numPr>
          <w:ilvl w:val="0"/>
          <w:numId w:val="4"/>
        </w:numPr>
      </w:pPr>
      <w:r w:rsidRPr="00A94611">
        <w:rPr>
          <w:noProof/>
          <w:lang w:eastAsia="nl-NL"/>
        </w:rPr>
        <w:drawing>
          <wp:anchor distT="0" distB="0" distL="114300" distR="114300" simplePos="0" relativeHeight="251679744" behindDoc="0" locked="0" layoutInCell="1" allowOverlap="1" wp14:anchorId="00CB4D12" wp14:editId="568CBE08">
            <wp:simplePos x="0" y="0"/>
            <wp:positionH relativeFrom="column">
              <wp:posOffset>3969385</wp:posOffset>
            </wp:positionH>
            <wp:positionV relativeFrom="paragraph">
              <wp:posOffset>149225</wp:posOffset>
            </wp:positionV>
            <wp:extent cx="1790700" cy="962025"/>
            <wp:effectExtent l="0" t="0" r="0" b="9525"/>
            <wp:wrapSquare wrapText="bothSides"/>
            <wp:docPr id="4" name="Afbeelding 4" descr="\\mijn.groenewelle.nl@SSL\personal\ruhe\Documents\2014-2015\Klimaatcomputer\Afbeeldingen\Klaar\RAAM Sens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n.groenewelle.nl@SSL\personal\ruhe\Documents\2014-2015\Klimaatcomputer\Afbeeldingen\Klaar\RAAM Sensor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962025"/>
                    </a:xfrm>
                    <a:prstGeom prst="rect">
                      <a:avLst/>
                    </a:prstGeom>
                    <a:noFill/>
                    <a:ln>
                      <a:noFill/>
                    </a:ln>
                  </pic:spPr>
                </pic:pic>
              </a:graphicData>
            </a:graphic>
          </wp:anchor>
        </w:drawing>
      </w:r>
      <w:r w:rsidR="004C3A23" w:rsidRPr="00002B27">
        <w:t>Raamstand</w:t>
      </w:r>
      <w:r w:rsidR="004C3A23">
        <w:t xml:space="preserve"> </w:t>
      </w:r>
      <w:r w:rsidR="003E5713">
        <w:t>zuidwestzijde</w:t>
      </w:r>
      <w:r w:rsidR="00AF040F">
        <w:t>: 99% open</w:t>
      </w:r>
    </w:p>
    <w:p w14:paraId="10BFE888" w14:textId="68CB3831" w:rsidR="004C3A23" w:rsidRDefault="004C3A23" w:rsidP="00644FE9">
      <w:pPr>
        <w:pStyle w:val="Lijstalinea"/>
        <w:numPr>
          <w:ilvl w:val="0"/>
          <w:numId w:val="4"/>
        </w:numPr>
      </w:pPr>
      <w:r w:rsidRPr="00002B27">
        <w:t>Raamstand</w:t>
      </w:r>
      <w:r>
        <w:t xml:space="preserve"> </w:t>
      </w:r>
      <w:r w:rsidR="003E5713" w:rsidRPr="003E5713">
        <w:t>noord</w:t>
      </w:r>
      <w:r w:rsidR="002B71B9" w:rsidRPr="003E5713">
        <w:t>oostzijde</w:t>
      </w:r>
      <w:r w:rsidR="00AF040F">
        <w:t>: 35% open</w:t>
      </w:r>
      <w:r w:rsidR="00354382">
        <w:t xml:space="preserve"> </w:t>
      </w:r>
    </w:p>
    <w:p w14:paraId="2D485B4F" w14:textId="1E9276D3" w:rsidR="004C3A23" w:rsidRDefault="004C3A23" w:rsidP="004C3A23"/>
    <w:p w14:paraId="12706549" w14:textId="4BE4DE54" w:rsidR="00B119BA" w:rsidRDefault="00B119BA" w:rsidP="00B119BA"/>
    <w:p w14:paraId="7B0A88FD" w14:textId="77777777" w:rsidR="008F2695" w:rsidRDefault="008F2695">
      <w:pPr>
        <w:rPr>
          <w:b/>
        </w:rPr>
      </w:pPr>
      <w:r>
        <w:rPr>
          <w:b/>
        </w:rPr>
        <w:br w:type="page"/>
      </w:r>
    </w:p>
    <w:p w14:paraId="19E44DEB" w14:textId="77777777" w:rsidR="008F2695" w:rsidRDefault="008F2695" w:rsidP="004C3A23">
      <w:pPr>
        <w:pBdr>
          <w:bottom w:val="single" w:sz="4" w:space="1" w:color="auto"/>
        </w:pBdr>
        <w:rPr>
          <w:b/>
        </w:rPr>
      </w:pPr>
    </w:p>
    <w:p w14:paraId="7B0FA49D" w14:textId="3F9CBCFA" w:rsidR="004C3A23" w:rsidRDefault="004C3A23" w:rsidP="004C3A23">
      <w:pPr>
        <w:pBdr>
          <w:bottom w:val="single" w:sz="4" w:space="1" w:color="auto"/>
        </w:pBdr>
      </w:pPr>
      <w:r>
        <w:rPr>
          <w:b/>
        </w:rPr>
        <w:t>SCHERM</w:t>
      </w:r>
    </w:p>
    <w:p w14:paraId="222B07C2" w14:textId="5CC1FB21" w:rsidR="004C3A23" w:rsidRDefault="00E342B2" w:rsidP="00644FE9">
      <w:pPr>
        <w:pStyle w:val="Lijstalinea"/>
        <w:numPr>
          <w:ilvl w:val="0"/>
          <w:numId w:val="5"/>
        </w:numPr>
        <w:jc w:val="both"/>
      </w:pPr>
      <w:r w:rsidRPr="007265F8">
        <w:rPr>
          <w:noProof/>
          <w:lang w:eastAsia="nl-NL"/>
        </w:rPr>
        <w:drawing>
          <wp:anchor distT="0" distB="0" distL="114300" distR="114300" simplePos="0" relativeHeight="251680768" behindDoc="0" locked="0" layoutInCell="1" allowOverlap="1" wp14:anchorId="638CAAC3" wp14:editId="53542056">
            <wp:simplePos x="0" y="0"/>
            <wp:positionH relativeFrom="column">
              <wp:posOffset>3234055</wp:posOffset>
            </wp:positionH>
            <wp:positionV relativeFrom="paragraph">
              <wp:posOffset>80645</wp:posOffset>
            </wp:positionV>
            <wp:extent cx="2590800" cy="666750"/>
            <wp:effectExtent l="0" t="0" r="0" b="0"/>
            <wp:wrapSquare wrapText="bothSides"/>
            <wp:docPr id="6" name="Afbeelding 6" descr="\\mijn.groenewelle.nl@SSL\personal\ruhe\Documents\2014-2015\Klimaatcomputer\Afbeeldingen\Klaar\SCHERM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jn.groenewelle.nl@SSL\personal\ruhe\Documents\2014-2015\Klimaatcomputer\Afbeeldingen\Klaar\SCHERM Sensor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anchor>
        </w:drawing>
      </w:r>
      <w:r w:rsidR="004C3A23" w:rsidRPr="007265F8">
        <w:t>Stand schermdoek</w:t>
      </w:r>
      <w:r w:rsidR="008E2DAC">
        <w:t>: 80% dicht</w:t>
      </w:r>
    </w:p>
    <w:p w14:paraId="159F37D3" w14:textId="715B36D9" w:rsidR="00B119BA" w:rsidRDefault="003F228F" w:rsidP="004C3A23">
      <w:pPr>
        <w:pStyle w:val="Lijstalinea"/>
        <w:ind w:left="0"/>
        <w:jc w:val="both"/>
      </w:pPr>
      <w:r>
        <w:rPr>
          <w:noProof/>
          <w:lang w:eastAsia="nl-NL"/>
        </w:rPr>
        <mc:AlternateContent>
          <mc:Choice Requires="wps">
            <w:drawing>
              <wp:anchor distT="45720" distB="45720" distL="114300" distR="114300" simplePos="0" relativeHeight="251691008" behindDoc="1" locked="0" layoutInCell="1" allowOverlap="1" wp14:anchorId="2152BF32" wp14:editId="229DC88F">
                <wp:simplePos x="0" y="0"/>
                <wp:positionH relativeFrom="column">
                  <wp:posOffset>-204469</wp:posOffset>
                </wp:positionH>
                <wp:positionV relativeFrom="paragraph">
                  <wp:posOffset>98425</wp:posOffset>
                </wp:positionV>
                <wp:extent cx="3086100" cy="790575"/>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90575"/>
                        </a:xfrm>
                        <a:prstGeom prst="rect">
                          <a:avLst/>
                        </a:prstGeom>
                        <a:noFill/>
                        <a:ln w="9525">
                          <a:noFill/>
                          <a:miter lim="800000"/>
                          <a:headEnd/>
                          <a:tailEnd/>
                        </a:ln>
                      </wps:spPr>
                      <wps:txbx>
                        <w:txbxContent>
                          <w:p w14:paraId="75F9AC08" w14:textId="4C6DBB5F" w:rsidR="000D605F" w:rsidRDefault="000D605F" w:rsidP="00E342B2">
                            <w:pPr>
                              <w:pStyle w:val="Lijstalinea"/>
                              <w:ind w:left="0"/>
                              <w:jc w:val="both"/>
                            </w:pPr>
                            <w:r w:rsidRPr="007265F8">
                              <w:t>De</w:t>
                            </w:r>
                            <w:r>
                              <w:t>ze drie</w:t>
                            </w:r>
                            <w:r w:rsidRPr="007265F8">
                              <w:t xml:space="preserve"> verschillende strategiesymbolen kunnen gebruikt worden om het schermdoek, energiedoek en verduisteringsdoek apart aan te sturen.</w:t>
                            </w:r>
                          </w:p>
                          <w:p w14:paraId="2F1F1408" w14:textId="079E1FCF" w:rsidR="000D605F" w:rsidRDefault="000D6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2BF32" id="_x0000_s1031" type="#_x0000_t202" style="position:absolute;left:0;text-align:left;margin-left:-16.1pt;margin-top:7.75pt;width:243pt;height:62.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" filled="f" stroked="f">
                <v:textbox>
                  <w:txbxContent>
                    <w:p w14:paraId="75F9AC08" w14:textId="4C6DBB5F" w:rsidR="000D605F" w:rsidRDefault="000D605F" w:rsidP="00E342B2">
                      <w:pPr>
                        <w:pStyle w:val="Lijstalinea"/>
                        <w:ind w:left="0"/>
                        <w:jc w:val="both"/>
                      </w:pPr>
                      <w:r w:rsidRPr="007265F8">
                        <w:t>De</w:t>
                      </w:r>
                      <w:r>
                        <w:t>ze drie</w:t>
                      </w:r>
                      <w:r w:rsidRPr="007265F8">
                        <w:t xml:space="preserve"> verschillende strategiesymbolen kunnen gebruikt worden om het schermdoek, energiedoek en verduisteringsdoek apart aan te sturen.</w:t>
                      </w:r>
                    </w:p>
                    <w:p w14:paraId="2F1F1408" w14:textId="079E1FCF" w:rsidR="000D605F" w:rsidRDefault="000D605F"/>
                  </w:txbxContent>
                </v:textbox>
              </v:shape>
            </w:pict>
          </mc:Fallback>
        </mc:AlternateContent>
      </w:r>
    </w:p>
    <w:p w14:paraId="6C778216" w14:textId="2170AB85" w:rsidR="00B119BA" w:rsidRDefault="00B119BA" w:rsidP="004C3A23">
      <w:pPr>
        <w:pStyle w:val="Lijstalinea"/>
        <w:ind w:left="0"/>
        <w:jc w:val="both"/>
      </w:pPr>
    </w:p>
    <w:p w14:paraId="26496040" w14:textId="5CB8C68C" w:rsidR="000212B7" w:rsidRDefault="000212B7" w:rsidP="000212B7">
      <w:pPr>
        <w:rPr>
          <w:b/>
        </w:rPr>
      </w:pPr>
    </w:p>
    <w:p w14:paraId="43BFA0EA" w14:textId="711165CC" w:rsidR="00E342B2" w:rsidRDefault="008F2695" w:rsidP="00E342B2">
      <w:pPr>
        <w:rPr>
          <w:b/>
        </w:rPr>
      </w:pPr>
      <w:r>
        <w:rPr>
          <w:b/>
        </w:rPr>
        <w:br/>
      </w:r>
    </w:p>
    <w:p w14:paraId="45659996" w14:textId="70A5A503" w:rsidR="004C3A23" w:rsidRPr="0016598D" w:rsidRDefault="004C3A23" w:rsidP="004C3A23">
      <w:pPr>
        <w:pBdr>
          <w:bottom w:val="single" w:sz="4" w:space="1" w:color="auto"/>
        </w:pBdr>
        <w:rPr>
          <w:b/>
        </w:rPr>
      </w:pPr>
      <w:r w:rsidRPr="0016598D">
        <w:rPr>
          <w:b/>
        </w:rPr>
        <w:t>BELICHTING</w:t>
      </w:r>
    </w:p>
    <w:p w14:paraId="65C1D6C0" w14:textId="1BBB36F1" w:rsidR="004C3A23" w:rsidRDefault="003B1B04" w:rsidP="00644FE9">
      <w:pPr>
        <w:pStyle w:val="Lijstalinea"/>
        <w:numPr>
          <w:ilvl w:val="0"/>
          <w:numId w:val="7"/>
        </w:numPr>
      </w:pPr>
      <w:r w:rsidRPr="003B1B04">
        <w:rPr>
          <w:noProof/>
          <w:lang w:eastAsia="nl-NL"/>
        </w:rPr>
        <w:drawing>
          <wp:anchor distT="0" distB="0" distL="114300" distR="114300" simplePos="0" relativeHeight="251688960" behindDoc="0" locked="0" layoutInCell="1" allowOverlap="1" wp14:anchorId="255A2937" wp14:editId="538C480B">
            <wp:simplePos x="0" y="0"/>
            <wp:positionH relativeFrom="column">
              <wp:posOffset>3236595</wp:posOffset>
            </wp:positionH>
            <wp:positionV relativeFrom="paragraph">
              <wp:posOffset>28575</wp:posOffset>
            </wp:positionV>
            <wp:extent cx="2628900" cy="1000125"/>
            <wp:effectExtent l="0" t="0" r="0" b="9525"/>
            <wp:wrapSquare wrapText="bothSides"/>
            <wp:docPr id="26" name="Afbeelding 26" descr="\\mijn.groenewelle.nl@SSL\personal\ruhe\Documents\2014-2015\Klimaatcomputer\Afbeeldingen\Klaar\BELICHTING Sen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jn.groenewelle.nl@SSL\personal\ruhe\Documents\2014-2015\Klimaatcomputer\Afbeeldingen\Klaar\BELICHTING Sensor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000125"/>
                    </a:xfrm>
                    <a:prstGeom prst="rect">
                      <a:avLst/>
                    </a:prstGeom>
                    <a:noFill/>
                    <a:ln>
                      <a:noFill/>
                    </a:ln>
                  </pic:spPr>
                </pic:pic>
              </a:graphicData>
            </a:graphic>
          </wp:anchor>
        </w:drawing>
      </w:r>
      <w:r w:rsidR="00B119BA">
        <w:t>Assimilatie belichting aan/uit</w:t>
      </w:r>
      <w:r w:rsidRPr="003B1B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585F16" w14:textId="0BC585D2" w:rsidR="004C3A23" w:rsidRDefault="00B119BA" w:rsidP="00644FE9">
      <w:pPr>
        <w:pStyle w:val="Lijstalinea"/>
        <w:numPr>
          <w:ilvl w:val="0"/>
          <w:numId w:val="7"/>
        </w:numPr>
      </w:pPr>
      <w:r>
        <w:t>LED belichting aan/uit</w:t>
      </w:r>
    </w:p>
    <w:p w14:paraId="7CB5E352" w14:textId="0BF0A870" w:rsidR="003B1B04" w:rsidRPr="00326481" w:rsidRDefault="004D11C3" w:rsidP="00644FE9">
      <w:pPr>
        <w:pStyle w:val="Lijstalinea"/>
        <w:numPr>
          <w:ilvl w:val="0"/>
          <w:numId w:val="7"/>
        </w:numPr>
      </w:pPr>
      <w:r>
        <w:t>Strategie / i</w:t>
      </w:r>
      <w:r w:rsidR="003B1B04">
        <w:t>nstellingen</w:t>
      </w:r>
    </w:p>
    <w:p w14:paraId="5144B8F1" w14:textId="452217D3" w:rsidR="004C3A23" w:rsidRDefault="004C3A23" w:rsidP="004C3A23">
      <w:r w:rsidRPr="00302AF1">
        <w:t xml:space="preserve"> </w:t>
      </w:r>
      <w:r w:rsidR="003B1B04">
        <w:br/>
      </w:r>
      <w:r w:rsidR="008F2695">
        <w:br/>
      </w:r>
    </w:p>
    <w:p w14:paraId="3A779039" w14:textId="06B6A14D" w:rsidR="00C3008F" w:rsidRPr="00DE6443" w:rsidRDefault="0000547B" w:rsidP="00DE6443">
      <w:pPr>
        <w:pBdr>
          <w:bottom w:val="single" w:sz="4" w:space="1" w:color="auto"/>
        </w:pBdr>
        <w:rPr>
          <w:b/>
        </w:rPr>
      </w:pPr>
      <w:r w:rsidRPr="0000547B">
        <w:rPr>
          <w:b/>
          <w:noProof/>
          <w:lang w:eastAsia="nl-NL"/>
        </w:rPr>
        <w:drawing>
          <wp:anchor distT="0" distB="0" distL="114300" distR="114300" simplePos="0" relativeHeight="251692032" behindDoc="0" locked="0" layoutInCell="1" allowOverlap="1" wp14:anchorId="6E54ABC5" wp14:editId="259CB35E">
            <wp:simplePos x="0" y="0"/>
            <wp:positionH relativeFrom="column">
              <wp:posOffset>3177098</wp:posOffset>
            </wp:positionH>
            <wp:positionV relativeFrom="paragraph">
              <wp:posOffset>289505</wp:posOffset>
            </wp:positionV>
            <wp:extent cx="2564130" cy="1987550"/>
            <wp:effectExtent l="0" t="0" r="7620" b="0"/>
            <wp:wrapSquare wrapText="bothSides"/>
            <wp:docPr id="14" name="Afbeelding 14" descr="\\mijn.groenewelle.nl@SSL\personal\ruhe\Documents\2014-2015\Klimaatcomputer\Afbeeldingen\Klaar\SENSOR1 VERWAR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Klimaatcomputer\Afbeeldingen\Klaar\SENSOR1 VERWARM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4130" cy="1987550"/>
                    </a:xfrm>
                    <a:prstGeom prst="rect">
                      <a:avLst/>
                    </a:prstGeom>
                    <a:noFill/>
                    <a:ln>
                      <a:noFill/>
                    </a:ln>
                  </pic:spPr>
                </pic:pic>
              </a:graphicData>
            </a:graphic>
          </wp:anchor>
        </w:drawing>
      </w:r>
      <w:r w:rsidR="00C3008F" w:rsidRPr="00B3637E">
        <w:rPr>
          <w:b/>
        </w:rPr>
        <w:t>VERWARMING</w:t>
      </w:r>
    </w:p>
    <w:p w14:paraId="27F87CD4" w14:textId="27A2AD97" w:rsidR="00B95E54" w:rsidRDefault="00AB249E">
      <w:r>
        <w:t>ONDER</w:t>
      </w:r>
      <w:r w:rsidR="00E31452">
        <w:t>: de gevelverwarming van afdeling 3</w:t>
      </w:r>
      <w:r w:rsidR="00B95E54">
        <w:br/>
      </w:r>
      <w:r>
        <w:t>BOVEN</w:t>
      </w:r>
      <w:r w:rsidR="00E31452">
        <w:t>: de bovenverwarming van afdeling 3</w:t>
      </w:r>
    </w:p>
    <w:p w14:paraId="5A34EBB0" w14:textId="650D634B" w:rsidR="00B34D3A" w:rsidRDefault="00B95E54" w:rsidP="00644FE9">
      <w:pPr>
        <w:pStyle w:val="Lijstalinea"/>
        <w:numPr>
          <w:ilvl w:val="0"/>
          <w:numId w:val="11"/>
        </w:numPr>
      </w:pPr>
      <w:r>
        <w:t>Buistemperatuur</w:t>
      </w:r>
    </w:p>
    <w:p w14:paraId="6BD6DAF2" w14:textId="18ED42E7" w:rsidR="00B95E54" w:rsidRDefault="00B95E54" w:rsidP="00644FE9">
      <w:pPr>
        <w:pStyle w:val="Lijstalinea"/>
        <w:numPr>
          <w:ilvl w:val="0"/>
          <w:numId w:val="11"/>
        </w:numPr>
      </w:pPr>
      <w:r>
        <w:t>Berekende buistemperatuur</w:t>
      </w:r>
      <w:r w:rsidR="0000547B">
        <w:t>:</w:t>
      </w:r>
    </w:p>
    <w:p w14:paraId="5643E3A1" w14:textId="5B219D7A" w:rsidR="00B95E54" w:rsidRDefault="00B95E54" w:rsidP="00B95E54">
      <w:pPr>
        <w:pStyle w:val="Lijstalinea"/>
      </w:pPr>
      <w:r>
        <w:t xml:space="preserve">Hoe warm moet de buis zijn om de </w:t>
      </w:r>
      <w:r w:rsidR="0000547B">
        <w:t>gewenste temperatuur</w:t>
      </w:r>
      <w:r>
        <w:t xml:space="preserve"> te halen</w:t>
      </w:r>
    </w:p>
    <w:p w14:paraId="01568BC3" w14:textId="5FDAB675" w:rsidR="00B95E54" w:rsidRDefault="00E4788A" w:rsidP="00644FE9">
      <w:pPr>
        <w:pStyle w:val="Lijstalinea"/>
        <w:numPr>
          <w:ilvl w:val="0"/>
          <w:numId w:val="11"/>
        </w:numPr>
      </w:pPr>
      <w:r>
        <w:t>Mengklep</w:t>
      </w:r>
    </w:p>
    <w:p w14:paraId="13BDB236" w14:textId="06F0385D" w:rsidR="004C3A23" w:rsidRDefault="00B3637E" w:rsidP="00644FE9">
      <w:pPr>
        <w:pStyle w:val="Lijstalinea"/>
        <w:numPr>
          <w:ilvl w:val="0"/>
          <w:numId w:val="11"/>
        </w:numPr>
      </w:pPr>
      <w:r>
        <w:t>Pomp aan/</w:t>
      </w:r>
      <w:r w:rsidR="00E4788A">
        <w:t>uit</w:t>
      </w:r>
    </w:p>
    <w:p w14:paraId="694E54A5" w14:textId="77777777" w:rsidR="00E4788A" w:rsidRDefault="00E4788A" w:rsidP="00E4788A">
      <w:pPr>
        <w:ind w:left="360"/>
      </w:pPr>
    </w:p>
    <w:p w14:paraId="6C5A5B1A" w14:textId="2405372C" w:rsidR="00DE6443" w:rsidRDefault="00DE6443"/>
    <w:p w14:paraId="4D8DF89A" w14:textId="5B2400D0" w:rsidR="00326481" w:rsidRDefault="00326481"/>
    <w:p w14:paraId="1320B78B" w14:textId="10DD410C" w:rsidR="00E342B2" w:rsidRDefault="00E342B2"/>
    <w:p w14:paraId="5B789504" w14:textId="0EA18D75" w:rsidR="000212B7" w:rsidRDefault="000212B7"/>
    <w:p w14:paraId="2DC80BCD" w14:textId="6B5FCC5A" w:rsidR="00A25836" w:rsidRDefault="00A25836">
      <w:r>
        <w:br w:type="page"/>
      </w:r>
    </w:p>
    <w:p w14:paraId="552F98BF" w14:textId="77777777" w:rsidR="003F228F" w:rsidRDefault="003F228F"/>
    <w:p w14:paraId="4433B080" w14:textId="54CA930B" w:rsidR="003F228F" w:rsidRDefault="006A3523" w:rsidP="003F228F">
      <w:pPr>
        <w:pStyle w:val="Kop2"/>
      </w:pPr>
      <w:bookmarkStart w:id="13" w:name="_Toc423010532"/>
      <w:r w:rsidRPr="00513890">
        <w:t xml:space="preserve">M100 – </w:t>
      </w:r>
      <w:r w:rsidR="00BD6D7D" w:rsidRPr="00513890">
        <w:t>Overzicht klimaat totaal</w:t>
      </w:r>
      <w:bookmarkEnd w:id="13"/>
    </w:p>
    <w:p w14:paraId="5866D249" w14:textId="6C44CAC6" w:rsidR="007258EE" w:rsidRDefault="008F1C83" w:rsidP="007258EE">
      <w:pPr>
        <w:jc w:val="both"/>
      </w:pPr>
      <w:r>
        <w:t>De meetgegevens van de verschillende instrumenten worden bij SENSOR1 op s</w:t>
      </w:r>
      <w:r w:rsidR="00291EF1">
        <w:t xml:space="preserve">chematische wijze weergegeven. </w:t>
      </w:r>
      <w:r w:rsidR="00952ADB">
        <w:t xml:space="preserve">Wanneer je behoefte hebt aan een duidelijk overzicht van </w:t>
      </w:r>
      <w:r w:rsidR="007434A2">
        <w:t>het</w:t>
      </w:r>
      <w:r w:rsidR="00596BC6">
        <w:t xml:space="preserve"> klimaat</w:t>
      </w:r>
      <w:r w:rsidR="005765BD">
        <w:t>,</w:t>
      </w:r>
      <w:r w:rsidR="00596BC6">
        <w:t xml:space="preserve"> </w:t>
      </w:r>
      <w:r w:rsidR="00952ADB">
        <w:t xml:space="preserve">kan je hiervoor M100 gebruiken. </w:t>
      </w:r>
      <w:r w:rsidR="007258EE">
        <w:t xml:space="preserve">In dit overzicht worden de gegevens van het klimaat buiten de kas, </w:t>
      </w:r>
      <w:r w:rsidR="006517B2">
        <w:t>in</w:t>
      </w:r>
      <w:r w:rsidR="007258EE">
        <w:t xml:space="preserve"> de verschillende afdelingen en van het</w:t>
      </w:r>
      <w:r w:rsidR="006517B2">
        <w:t xml:space="preserve"> gewas </w:t>
      </w:r>
      <w:r w:rsidR="007258EE">
        <w:t>in tabellen afgebeeld.</w:t>
      </w:r>
    </w:p>
    <w:p w14:paraId="02724D22" w14:textId="46506114" w:rsidR="0024124C" w:rsidRDefault="0024124C" w:rsidP="004D7614">
      <w:r>
        <w:t xml:space="preserve">Klik om op deze pagina te komen op het icoontje </w:t>
      </w:r>
      <w:r w:rsidRPr="009A6B28">
        <w:t>M100</w:t>
      </w:r>
      <w:r>
        <w:t xml:space="preserve"> boven in het scherm.</w:t>
      </w:r>
    </w:p>
    <w:p w14:paraId="6C97783D" w14:textId="1A75525E" w:rsidR="007C4136" w:rsidRDefault="009A6B28" w:rsidP="004D7614">
      <w:r w:rsidRPr="009A6B28">
        <w:rPr>
          <w:noProof/>
          <w:lang w:eastAsia="nl-NL"/>
        </w:rPr>
        <w:drawing>
          <wp:inline distT="0" distB="0" distL="0" distR="0" wp14:anchorId="0E635266" wp14:editId="72D3CCC4">
            <wp:extent cx="5760720" cy="3503198"/>
            <wp:effectExtent l="0" t="0" r="0" b="2540"/>
            <wp:docPr id="31" name="Afbeelding 31" descr="\\mijn.groenewelle.nl@SSL\personal\ruhe\Documents\2014-2015\Klimaatcomputer\Afbeeldingen\Klaar\M100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jn.groenewelle.nl@SSL\personal\ruhe\Documents\2014-2015\Klimaatcomputer\Afbeeldingen\Klaar\M100 Star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503198"/>
                    </a:xfrm>
                    <a:prstGeom prst="rect">
                      <a:avLst/>
                    </a:prstGeom>
                    <a:noFill/>
                    <a:ln>
                      <a:noFill/>
                    </a:ln>
                  </pic:spPr>
                </pic:pic>
              </a:graphicData>
            </a:graphic>
          </wp:inline>
        </w:drawing>
      </w:r>
    </w:p>
    <w:p w14:paraId="419040AC" w14:textId="7C8741D7" w:rsidR="00004C32" w:rsidRDefault="007258EE" w:rsidP="00004C32">
      <w:pPr>
        <w:rPr>
          <w:b/>
        </w:rPr>
        <w:sectPr w:rsidR="00004C32" w:rsidSect="00482C63">
          <w:headerReference w:type="default" r:id="rId32"/>
          <w:footerReference w:type="default" r:id="rId33"/>
          <w:headerReference w:type="first" r:id="rId34"/>
          <w:footerReference w:type="first" r:id="rId35"/>
          <w:type w:val="continuous"/>
          <w:pgSz w:w="11906" w:h="16838"/>
          <w:pgMar w:top="1843" w:right="1417" w:bottom="1417" w:left="1417" w:header="708" w:footer="708" w:gutter="0"/>
          <w:pgNumType w:start="1"/>
          <w:cols w:space="708"/>
          <w:titlePg/>
          <w:docGrid w:linePitch="360"/>
        </w:sectPr>
      </w:pPr>
      <w:r>
        <w:t>De M100 pagina laat de volgende gegevens zien:</w:t>
      </w:r>
    </w:p>
    <w:p w14:paraId="6E89C5B7" w14:textId="57AA767B" w:rsidR="007258EE" w:rsidRPr="00B51EFD" w:rsidRDefault="00D15238" w:rsidP="00B51EFD">
      <w:pPr>
        <w:pStyle w:val="Geenafstand"/>
        <w:rPr>
          <w:b/>
        </w:rPr>
      </w:pPr>
      <w:r>
        <w:rPr>
          <w:b/>
        </w:rPr>
        <w:t>-</w:t>
      </w:r>
      <w:r w:rsidR="007258EE" w:rsidRPr="00B51EFD">
        <w:rPr>
          <w:b/>
        </w:rPr>
        <w:t>METEO</w:t>
      </w:r>
      <w:r>
        <w:rPr>
          <w:b/>
        </w:rPr>
        <w:t>-</w:t>
      </w:r>
    </w:p>
    <w:p w14:paraId="3370EB24" w14:textId="18E76DEF" w:rsidR="007258EE" w:rsidRDefault="00B51EFD" w:rsidP="006C1045">
      <w:pPr>
        <w:pStyle w:val="Geenafstand"/>
        <w:spacing w:line="276" w:lineRule="auto"/>
      </w:pPr>
      <w:r w:rsidRPr="00B51EFD">
        <w:rPr>
          <w:b/>
        </w:rPr>
        <w:t>BT</w:t>
      </w:r>
      <w:r>
        <w:t>:</w:t>
      </w:r>
      <w:r w:rsidR="007258EE">
        <w:t xml:space="preserve"> Buitentemperatuur</w:t>
      </w:r>
    </w:p>
    <w:p w14:paraId="3904AAE7" w14:textId="23F714A4" w:rsidR="007258EE" w:rsidRDefault="007258EE" w:rsidP="006C1045">
      <w:pPr>
        <w:pStyle w:val="Geenafstand"/>
        <w:spacing w:line="276" w:lineRule="auto"/>
      </w:pPr>
      <w:r w:rsidRPr="00B51EFD">
        <w:rPr>
          <w:b/>
        </w:rPr>
        <w:t>WS</w:t>
      </w:r>
      <w:r w:rsidR="00B51EFD">
        <w:t>:</w:t>
      </w:r>
      <w:r>
        <w:t xml:space="preserve"> Windsnelheid</w:t>
      </w:r>
    </w:p>
    <w:p w14:paraId="6133FA7D" w14:textId="09D3222D" w:rsidR="007258EE" w:rsidRDefault="00B51EFD" w:rsidP="006C1045">
      <w:pPr>
        <w:pStyle w:val="Geenafstand"/>
        <w:spacing w:line="276" w:lineRule="auto"/>
      </w:pPr>
      <w:r w:rsidRPr="00B51EFD">
        <w:rPr>
          <w:b/>
        </w:rPr>
        <w:t>WR</w:t>
      </w:r>
      <w:r>
        <w:t>:</w:t>
      </w:r>
      <w:r w:rsidR="007258EE">
        <w:t xml:space="preserve"> Windrichting</w:t>
      </w:r>
    </w:p>
    <w:p w14:paraId="492FB2E9" w14:textId="742519D0" w:rsidR="007258EE" w:rsidRDefault="007258EE" w:rsidP="006C1045">
      <w:pPr>
        <w:pStyle w:val="Geenafstand"/>
        <w:spacing w:line="276" w:lineRule="auto"/>
      </w:pPr>
      <w:r w:rsidRPr="00B51EFD">
        <w:rPr>
          <w:b/>
        </w:rPr>
        <w:t>Stral</w:t>
      </w:r>
      <w:r w:rsidR="00B51EFD">
        <w:t>:</w:t>
      </w:r>
      <w:r>
        <w:t xml:space="preserve"> Straling</w:t>
      </w:r>
      <w:r w:rsidR="00A45E59">
        <w:t xml:space="preserve"> in watt per m2</w:t>
      </w:r>
    </w:p>
    <w:p w14:paraId="28F7E46E" w14:textId="0578F1F5" w:rsidR="007258EE" w:rsidRDefault="007258EE" w:rsidP="006C1045">
      <w:pPr>
        <w:pStyle w:val="Geenafstand"/>
        <w:spacing w:line="276" w:lineRule="auto"/>
      </w:pPr>
      <w:r w:rsidRPr="00B51EFD">
        <w:rPr>
          <w:b/>
        </w:rPr>
        <w:t>StralSom</w:t>
      </w:r>
      <w:r w:rsidR="00B51EFD">
        <w:t>:</w:t>
      </w:r>
      <w:r>
        <w:t xml:space="preserve"> Stralingssom – </w:t>
      </w:r>
      <w:r w:rsidR="00B51EFD">
        <w:t xml:space="preserve">het </w:t>
      </w:r>
      <w:r>
        <w:t>totaal aan straling van de dag tot nu toe</w:t>
      </w:r>
    </w:p>
    <w:p w14:paraId="0F8608E2" w14:textId="390A5A0E" w:rsidR="007258EE" w:rsidRDefault="007258EE" w:rsidP="006C1045">
      <w:pPr>
        <w:pStyle w:val="Geenafstand"/>
        <w:spacing w:line="276" w:lineRule="auto"/>
      </w:pPr>
      <w:r w:rsidRPr="007D2DAA">
        <w:rPr>
          <w:b/>
        </w:rPr>
        <w:t>GMSSom</w:t>
      </w:r>
      <w:r w:rsidR="00B51EFD" w:rsidRPr="007D2DAA">
        <w:t>:</w:t>
      </w:r>
      <w:r w:rsidRPr="007D2DAA">
        <w:t xml:space="preserve"> </w:t>
      </w:r>
      <w:r w:rsidR="005765BD">
        <w:t>S</w:t>
      </w:r>
      <w:r w:rsidR="007D2DAA" w:rsidRPr="007D2DAA">
        <w:t>tralingssom van gisteren</w:t>
      </w:r>
    </w:p>
    <w:p w14:paraId="00B52013" w14:textId="006BAB2B" w:rsidR="007258EE" w:rsidRDefault="007258EE" w:rsidP="006C1045">
      <w:pPr>
        <w:pStyle w:val="Geenafstand"/>
        <w:spacing w:line="276" w:lineRule="auto"/>
      </w:pPr>
      <w:r w:rsidRPr="00B51EFD">
        <w:rPr>
          <w:b/>
        </w:rPr>
        <w:t>Regen</w:t>
      </w:r>
      <w:r w:rsidR="00B51EFD">
        <w:t>:</w:t>
      </w:r>
      <w:r>
        <w:t xml:space="preserve"> Regent het ja of den nee</w:t>
      </w:r>
    </w:p>
    <w:p w14:paraId="7DC9878A" w14:textId="01083A3B" w:rsidR="007258EE" w:rsidRDefault="007258EE" w:rsidP="006C1045">
      <w:pPr>
        <w:pStyle w:val="Geenafstand"/>
        <w:spacing w:line="276" w:lineRule="auto"/>
      </w:pPr>
      <w:r w:rsidRPr="00B51EFD">
        <w:rPr>
          <w:b/>
        </w:rPr>
        <w:t>Storm</w:t>
      </w:r>
      <w:r w:rsidR="00B51EFD">
        <w:t>:</w:t>
      </w:r>
      <w:r>
        <w:t xml:space="preserve"> Ja of nee</w:t>
      </w:r>
    </w:p>
    <w:p w14:paraId="0462C363" w14:textId="07FE7F9C" w:rsidR="007258EE" w:rsidRDefault="007258EE" w:rsidP="006C1045">
      <w:pPr>
        <w:pStyle w:val="Geenafstand"/>
        <w:spacing w:line="276" w:lineRule="auto"/>
      </w:pPr>
      <w:r w:rsidRPr="00B51EFD">
        <w:rPr>
          <w:b/>
        </w:rPr>
        <w:t>Vorst</w:t>
      </w:r>
      <w:r w:rsidR="00B51EFD">
        <w:t>:</w:t>
      </w:r>
      <w:r>
        <w:t xml:space="preserve"> Ja of nee</w:t>
      </w:r>
    </w:p>
    <w:p w14:paraId="0F0048A1" w14:textId="77777777" w:rsidR="007258EE" w:rsidRDefault="007258EE" w:rsidP="007258EE">
      <w:pPr>
        <w:pStyle w:val="Geenafstand"/>
      </w:pPr>
    </w:p>
    <w:p w14:paraId="6F5037DC" w14:textId="0129891F" w:rsidR="00004C32" w:rsidRDefault="00004C32" w:rsidP="007258EE">
      <w:pPr>
        <w:pStyle w:val="Geenafstand"/>
      </w:pPr>
    </w:p>
    <w:p w14:paraId="26B223C9" w14:textId="77777777" w:rsidR="00004C32" w:rsidRDefault="00004C32" w:rsidP="007258EE">
      <w:pPr>
        <w:pStyle w:val="Geenafstand"/>
      </w:pPr>
    </w:p>
    <w:p w14:paraId="270836C2" w14:textId="77777777" w:rsidR="00004C32" w:rsidRDefault="00004C32" w:rsidP="007258EE">
      <w:pPr>
        <w:pStyle w:val="Geenafstand"/>
      </w:pPr>
    </w:p>
    <w:p w14:paraId="6C309808" w14:textId="77777777" w:rsidR="00004C32" w:rsidRDefault="00004C32" w:rsidP="007258EE">
      <w:pPr>
        <w:pStyle w:val="Geenafstand"/>
      </w:pPr>
    </w:p>
    <w:p w14:paraId="7D29BAB6" w14:textId="77777777" w:rsidR="00004C32" w:rsidRPr="00B51EFD" w:rsidRDefault="00004C32" w:rsidP="00004C32">
      <w:pPr>
        <w:pStyle w:val="Geenafstand"/>
        <w:rPr>
          <w:b/>
        </w:rPr>
      </w:pPr>
      <w:r>
        <w:rPr>
          <w:b/>
        </w:rPr>
        <w:t>-</w:t>
      </w:r>
      <w:r w:rsidRPr="00B51EFD">
        <w:rPr>
          <w:b/>
        </w:rPr>
        <w:t>GEMETEN PLANT</w:t>
      </w:r>
      <w:r>
        <w:rPr>
          <w:b/>
        </w:rPr>
        <w:t>-</w:t>
      </w:r>
    </w:p>
    <w:p w14:paraId="44ECE4D6" w14:textId="7A5BDA9B" w:rsidR="00004C32" w:rsidRDefault="00F56902" w:rsidP="006C1045">
      <w:pPr>
        <w:pStyle w:val="Geenafstand"/>
        <w:spacing w:line="276" w:lineRule="auto"/>
      </w:pPr>
      <w:r w:rsidRPr="00B51EFD">
        <w:rPr>
          <w:b/>
        </w:rPr>
        <w:t>Afd.</w:t>
      </w:r>
      <w:r w:rsidR="00004C32">
        <w:t>: Van welke afdeling wordt er gemeten</w:t>
      </w:r>
    </w:p>
    <w:p w14:paraId="4F13B4F1" w14:textId="77777777" w:rsidR="00004C32" w:rsidRDefault="00004C32" w:rsidP="006C1045">
      <w:pPr>
        <w:pStyle w:val="Geenafstand"/>
        <w:spacing w:line="276" w:lineRule="auto"/>
      </w:pPr>
      <w:r w:rsidRPr="00B51EFD">
        <w:rPr>
          <w:b/>
        </w:rPr>
        <w:t>Temp</w:t>
      </w:r>
      <w:r>
        <w:t>: Bladtemperatuur</w:t>
      </w:r>
    </w:p>
    <w:p w14:paraId="42115B2A" w14:textId="77777777" w:rsidR="00004C32" w:rsidRDefault="00004C32" w:rsidP="006C1045">
      <w:pPr>
        <w:pStyle w:val="Geenafstand"/>
        <w:spacing w:line="276" w:lineRule="auto"/>
      </w:pPr>
      <w:r w:rsidRPr="00B51EFD">
        <w:rPr>
          <w:b/>
        </w:rPr>
        <w:t>RV</w:t>
      </w:r>
      <w:r>
        <w:t>: Luchtvochtigheid bij de plant</w:t>
      </w:r>
    </w:p>
    <w:p w14:paraId="2EE33D64" w14:textId="77777777" w:rsidR="00004C32" w:rsidRDefault="00004C32" w:rsidP="006C1045">
      <w:pPr>
        <w:pStyle w:val="Geenafstand"/>
        <w:spacing w:line="276" w:lineRule="auto"/>
      </w:pPr>
      <w:r w:rsidRPr="00B51EFD">
        <w:rPr>
          <w:b/>
        </w:rPr>
        <w:t>VD</w:t>
      </w:r>
      <w:r>
        <w:t>: Vochtdeficiet bij de plant</w:t>
      </w:r>
    </w:p>
    <w:p w14:paraId="5EB6E4B7" w14:textId="69D2F4EC" w:rsidR="00004C32" w:rsidRDefault="00004C32" w:rsidP="006C1045">
      <w:pPr>
        <w:pStyle w:val="Geenafstand"/>
        <w:spacing w:line="276" w:lineRule="auto"/>
      </w:pPr>
      <w:r w:rsidRPr="00B51EFD">
        <w:rPr>
          <w:b/>
        </w:rPr>
        <w:t>Verdampingsdruk</w:t>
      </w:r>
      <w:r>
        <w:t xml:space="preserve">: </w:t>
      </w:r>
      <w:r w:rsidR="006A12A6">
        <w:t>in</w:t>
      </w:r>
      <w:r>
        <w:t xml:space="preserve"> de plant</w:t>
      </w:r>
    </w:p>
    <w:p w14:paraId="2B138C71" w14:textId="77777777" w:rsidR="00CD0CD3" w:rsidRDefault="00CD0CD3">
      <w:pPr>
        <w:rPr>
          <w:b/>
        </w:rPr>
      </w:pPr>
      <w:r>
        <w:rPr>
          <w:b/>
        </w:rPr>
        <w:br w:type="page"/>
      </w:r>
    </w:p>
    <w:p w14:paraId="59294D76" w14:textId="77777777" w:rsidR="00CD0CD3" w:rsidRPr="00CD0CD3" w:rsidRDefault="00CD0CD3" w:rsidP="00CD0CD3"/>
    <w:p w14:paraId="00A9D935" w14:textId="0E92C86F" w:rsidR="00B51EFD" w:rsidRPr="00B51EFD" w:rsidRDefault="00D15238" w:rsidP="007B1877">
      <w:pPr>
        <w:pStyle w:val="Geenafstand"/>
        <w:rPr>
          <w:b/>
        </w:rPr>
      </w:pPr>
      <w:r>
        <w:rPr>
          <w:b/>
        </w:rPr>
        <w:t>-</w:t>
      </w:r>
      <w:r w:rsidR="00B51EFD" w:rsidRPr="00B51EFD">
        <w:rPr>
          <w:b/>
        </w:rPr>
        <w:t>AFDELINGEN</w:t>
      </w:r>
      <w:r>
        <w:rPr>
          <w:b/>
        </w:rPr>
        <w:t>-</w:t>
      </w:r>
    </w:p>
    <w:p w14:paraId="2F5D3E58" w14:textId="688F020D" w:rsidR="00CD0CD3" w:rsidRDefault="00CD0CD3" w:rsidP="006C1045">
      <w:pPr>
        <w:pStyle w:val="Geenafstand"/>
        <w:spacing w:line="276" w:lineRule="auto"/>
      </w:pPr>
      <w:r w:rsidRPr="00BF6620">
        <w:rPr>
          <w:b/>
        </w:rPr>
        <w:t>Afd</w:t>
      </w:r>
      <w:r>
        <w:t xml:space="preserve">: </w:t>
      </w:r>
      <w:r w:rsidR="0051438A">
        <w:t>D</w:t>
      </w:r>
      <w:r w:rsidR="006C1045">
        <w:t>e verschillende afdelingen in de kas</w:t>
      </w:r>
      <w:r>
        <w:t xml:space="preserve"> </w:t>
      </w:r>
    </w:p>
    <w:p w14:paraId="23392BD4" w14:textId="45159E31" w:rsidR="00B51EFD" w:rsidRDefault="00B51EFD" w:rsidP="006C1045">
      <w:pPr>
        <w:pStyle w:val="Geenafstand"/>
        <w:spacing w:line="276" w:lineRule="auto"/>
      </w:pPr>
      <w:r w:rsidRPr="00BF6620">
        <w:rPr>
          <w:b/>
        </w:rPr>
        <w:t>KasT</w:t>
      </w:r>
      <w:r w:rsidR="006C1045">
        <w:t>: Temperatuur per afdeling</w:t>
      </w:r>
    </w:p>
    <w:p w14:paraId="06CA222A" w14:textId="6E1D29E7" w:rsidR="00B51EFD" w:rsidRDefault="00B51EFD" w:rsidP="006C1045">
      <w:pPr>
        <w:pStyle w:val="Geenafstand"/>
        <w:spacing w:line="276" w:lineRule="auto"/>
      </w:pPr>
      <w:r w:rsidRPr="00BF6620">
        <w:rPr>
          <w:b/>
        </w:rPr>
        <w:t>RV</w:t>
      </w:r>
      <w:r>
        <w:t xml:space="preserve">: </w:t>
      </w:r>
      <w:r w:rsidR="006C1045">
        <w:t>Relatieve luchtvochtigheid</w:t>
      </w:r>
    </w:p>
    <w:p w14:paraId="2F52E453" w14:textId="025E4FF3" w:rsidR="00B51EFD" w:rsidRDefault="00B51EFD" w:rsidP="006C1045">
      <w:pPr>
        <w:pStyle w:val="Geenafstand"/>
        <w:spacing w:line="276" w:lineRule="auto"/>
      </w:pPr>
      <w:r w:rsidRPr="00BF6620">
        <w:rPr>
          <w:b/>
        </w:rPr>
        <w:t>VD</w:t>
      </w:r>
      <w:r>
        <w:t xml:space="preserve">: </w:t>
      </w:r>
      <w:r w:rsidR="006C1045">
        <w:t>Vochtdeficiet</w:t>
      </w:r>
    </w:p>
    <w:p w14:paraId="2A2010C4" w14:textId="0FC4E76E" w:rsidR="00B51EFD" w:rsidRDefault="00B51EFD" w:rsidP="006C1045">
      <w:pPr>
        <w:pStyle w:val="Geenafstand"/>
        <w:spacing w:line="276" w:lineRule="auto"/>
      </w:pPr>
      <w:r w:rsidRPr="00BF6620">
        <w:rPr>
          <w:b/>
        </w:rPr>
        <w:t>CO2</w:t>
      </w:r>
      <w:r>
        <w:t xml:space="preserve">: </w:t>
      </w:r>
      <w:r w:rsidR="006C1045">
        <w:t>Koolstofdioxide</w:t>
      </w:r>
    </w:p>
    <w:p w14:paraId="6BD2286F" w14:textId="6DCF03BC" w:rsidR="00B51EFD" w:rsidRPr="00C43822" w:rsidRDefault="00B51EFD" w:rsidP="006C1045">
      <w:pPr>
        <w:pStyle w:val="Geenafstand"/>
        <w:spacing w:line="276" w:lineRule="auto"/>
        <w:rPr>
          <w:b/>
        </w:rPr>
      </w:pPr>
      <w:r w:rsidRPr="00C43822">
        <w:rPr>
          <w:b/>
        </w:rPr>
        <w:t>R1</w:t>
      </w:r>
      <w:r w:rsidR="006C1045" w:rsidRPr="00C43822">
        <w:t xml:space="preserve">: </w:t>
      </w:r>
      <w:r w:rsidR="007D2DAA" w:rsidRPr="00C43822">
        <w:t>Raamstand B</w:t>
      </w:r>
      <w:r w:rsidR="00C43822" w:rsidRPr="00C43822">
        <w:t xml:space="preserve"> - noordoostzijde</w:t>
      </w:r>
    </w:p>
    <w:p w14:paraId="011E7E84" w14:textId="43DF1123" w:rsidR="00B51EFD" w:rsidRDefault="00B51EFD" w:rsidP="006C1045">
      <w:pPr>
        <w:pStyle w:val="Geenafstand"/>
        <w:spacing w:line="276" w:lineRule="auto"/>
      </w:pPr>
      <w:r w:rsidRPr="00C43822">
        <w:rPr>
          <w:b/>
        </w:rPr>
        <w:t>R2</w:t>
      </w:r>
      <w:r w:rsidR="006C1045" w:rsidRPr="00C43822">
        <w:t xml:space="preserve">: </w:t>
      </w:r>
      <w:r w:rsidR="007D2DAA" w:rsidRPr="00C43822">
        <w:t>Raamstand A</w:t>
      </w:r>
      <w:r w:rsidR="00C43822" w:rsidRPr="00C43822">
        <w:t xml:space="preserve"> - zuidwestzijde</w:t>
      </w:r>
    </w:p>
    <w:p w14:paraId="3028535B" w14:textId="1A1033E4" w:rsidR="00B51EFD" w:rsidRPr="001A2047" w:rsidRDefault="00B51EFD" w:rsidP="006C1045">
      <w:pPr>
        <w:pStyle w:val="Geenafstand"/>
        <w:spacing w:line="276" w:lineRule="auto"/>
      </w:pPr>
      <w:r w:rsidRPr="001A2047">
        <w:rPr>
          <w:b/>
        </w:rPr>
        <w:t>Bu1</w:t>
      </w:r>
      <w:r w:rsidRPr="001A2047">
        <w:t>:</w:t>
      </w:r>
      <w:r w:rsidR="006C1045" w:rsidRPr="001A2047">
        <w:t xml:space="preserve"> Temperatuur aanvoerbuis 1</w:t>
      </w:r>
      <w:r w:rsidR="00C87A26">
        <w:t xml:space="preserve"> - boven</w:t>
      </w:r>
    </w:p>
    <w:p w14:paraId="63E01365" w14:textId="7216BCCB" w:rsidR="00B51EFD" w:rsidRPr="001A2047" w:rsidRDefault="00B51EFD" w:rsidP="006C1045">
      <w:pPr>
        <w:pStyle w:val="Geenafstand"/>
        <w:spacing w:line="276" w:lineRule="auto"/>
        <w:rPr>
          <w:b/>
        </w:rPr>
      </w:pPr>
      <w:r w:rsidRPr="001A2047">
        <w:rPr>
          <w:b/>
        </w:rPr>
        <w:t>Bu2</w:t>
      </w:r>
      <w:r w:rsidR="006C1045" w:rsidRPr="001A2047">
        <w:t>: Temperatuur aanvoerbuis 2</w:t>
      </w:r>
      <w:r w:rsidR="00C87A26">
        <w:t xml:space="preserve"> - onder</w:t>
      </w:r>
    </w:p>
    <w:p w14:paraId="6DBB5FCB" w14:textId="6C12C61A" w:rsidR="007B1877" w:rsidRPr="001A2047" w:rsidRDefault="007B1877" w:rsidP="007B1877">
      <w:pPr>
        <w:pStyle w:val="Geenafstand"/>
        <w:spacing w:line="276" w:lineRule="auto"/>
      </w:pPr>
      <w:r w:rsidRPr="001A2047">
        <w:rPr>
          <w:b/>
        </w:rPr>
        <w:t>Ret1</w:t>
      </w:r>
      <w:r w:rsidRPr="001A2047">
        <w:t>: Temperatuur retourbuis 1</w:t>
      </w:r>
      <w:r w:rsidR="00C87A26">
        <w:t xml:space="preserve"> - boven</w:t>
      </w:r>
    </w:p>
    <w:p w14:paraId="4856ECED" w14:textId="2975B1FC" w:rsidR="007B1877" w:rsidRPr="006C1045" w:rsidRDefault="007B1877" w:rsidP="007B1877">
      <w:pPr>
        <w:pStyle w:val="Geenafstand"/>
        <w:spacing w:line="276" w:lineRule="auto"/>
      </w:pPr>
      <w:r w:rsidRPr="001A2047">
        <w:rPr>
          <w:b/>
        </w:rPr>
        <w:t>Ret2</w:t>
      </w:r>
      <w:r w:rsidRPr="001A2047">
        <w:t>: Temperatuur retourbuis 2</w:t>
      </w:r>
      <w:r w:rsidR="00C87A26">
        <w:t xml:space="preserve"> - onder</w:t>
      </w:r>
    </w:p>
    <w:p w14:paraId="2991C630" w14:textId="77777777" w:rsidR="006C1045" w:rsidRPr="00A45E59" w:rsidRDefault="006C1045" w:rsidP="006C1045">
      <w:pPr>
        <w:pStyle w:val="Geenafstand"/>
        <w:spacing w:line="276" w:lineRule="auto"/>
        <w:ind w:firstLine="708"/>
        <w:rPr>
          <w:b/>
          <w:highlight w:val="yellow"/>
        </w:rPr>
      </w:pPr>
    </w:p>
    <w:p w14:paraId="651D2790" w14:textId="77777777" w:rsidR="006C1045" w:rsidRDefault="006C1045" w:rsidP="006C1045">
      <w:pPr>
        <w:rPr>
          <w:highlight w:val="yellow"/>
        </w:rPr>
      </w:pPr>
    </w:p>
    <w:p w14:paraId="475C0F58" w14:textId="2745BC45" w:rsidR="00B51EFD" w:rsidRPr="007B1877" w:rsidRDefault="007B1877" w:rsidP="006C1045">
      <w:pPr>
        <w:pStyle w:val="Geenafstand"/>
        <w:spacing w:line="276" w:lineRule="auto"/>
        <w:rPr>
          <w:b/>
        </w:rPr>
      </w:pPr>
      <w:r>
        <w:rPr>
          <w:b/>
        </w:rPr>
        <w:br/>
      </w:r>
      <w:r w:rsidR="00B51EFD" w:rsidRPr="006C1045">
        <w:rPr>
          <w:b/>
        </w:rPr>
        <w:t>Giet</w:t>
      </w:r>
      <w:r w:rsidR="00B51EFD">
        <w:t>: Wordt er watergegeven ja of den nee</w:t>
      </w:r>
    </w:p>
    <w:p w14:paraId="700DD63B" w14:textId="5DE08680" w:rsidR="00B51EFD" w:rsidRDefault="00B51EFD" w:rsidP="006C1045">
      <w:pPr>
        <w:pStyle w:val="Geenafstand"/>
        <w:spacing w:line="276" w:lineRule="auto"/>
      </w:pPr>
      <w:r w:rsidRPr="006C1045">
        <w:rPr>
          <w:b/>
        </w:rPr>
        <w:t>Doek</w:t>
      </w:r>
      <w:r>
        <w:t>: Hoe ver staat het schermdoek open</w:t>
      </w:r>
    </w:p>
    <w:p w14:paraId="330DACAA" w14:textId="27879FC9" w:rsidR="00B51EFD" w:rsidRPr="00566703" w:rsidRDefault="00B51EFD" w:rsidP="006C1045">
      <w:pPr>
        <w:pStyle w:val="Geenafstand"/>
        <w:spacing w:line="276" w:lineRule="auto"/>
      </w:pPr>
      <w:r w:rsidRPr="00566703">
        <w:rPr>
          <w:b/>
        </w:rPr>
        <w:t>GrLicht</w:t>
      </w:r>
      <w:r w:rsidRPr="00566703">
        <w:t xml:space="preserve">: </w:t>
      </w:r>
      <w:r w:rsidR="001A2047" w:rsidRPr="00566703">
        <w:t xml:space="preserve">Totaal aan belichting </w:t>
      </w:r>
      <w:r w:rsidR="00566703" w:rsidRPr="00566703">
        <w:t>in watt per m2</w:t>
      </w:r>
    </w:p>
    <w:p w14:paraId="133BA641" w14:textId="2F679BE4" w:rsidR="00B51EFD" w:rsidRPr="00067444" w:rsidRDefault="00B51EFD" w:rsidP="006C1045">
      <w:pPr>
        <w:pStyle w:val="Geenafstand"/>
        <w:spacing w:line="276" w:lineRule="auto"/>
      </w:pPr>
      <w:r w:rsidRPr="00130385">
        <w:rPr>
          <w:b/>
        </w:rPr>
        <w:t>BStral</w:t>
      </w:r>
      <w:r w:rsidRPr="00130385">
        <w:t xml:space="preserve">: </w:t>
      </w:r>
      <w:r w:rsidR="00130385" w:rsidRPr="00130385">
        <w:t>Straling berekend aan de hand van doorlaatbaarheid glas en schermdoek</w:t>
      </w:r>
    </w:p>
    <w:p w14:paraId="254C76A5" w14:textId="4FDAA558" w:rsidR="00B51EFD" w:rsidRPr="00E66587" w:rsidRDefault="00B51EFD" w:rsidP="006C1045">
      <w:pPr>
        <w:pStyle w:val="Geenafstand"/>
        <w:spacing w:line="276" w:lineRule="auto"/>
      </w:pPr>
      <w:r w:rsidRPr="00E66587">
        <w:rPr>
          <w:b/>
        </w:rPr>
        <w:t>Stral</w:t>
      </w:r>
      <w:r w:rsidRPr="00E66587">
        <w:t>:</w:t>
      </w:r>
      <w:r w:rsidR="0051438A">
        <w:t xml:space="preserve"> G</w:t>
      </w:r>
      <w:r w:rsidR="007B1877" w:rsidRPr="00E66587">
        <w:t>emeten straling in de afdeling</w:t>
      </w:r>
    </w:p>
    <w:p w14:paraId="508DA58E" w14:textId="02F70D7B" w:rsidR="00B51EFD" w:rsidRPr="00E66587" w:rsidRDefault="00B51EFD" w:rsidP="006C1045">
      <w:pPr>
        <w:pStyle w:val="Geenafstand"/>
        <w:spacing w:line="276" w:lineRule="auto"/>
      </w:pPr>
      <w:r w:rsidRPr="00E66587">
        <w:rPr>
          <w:b/>
        </w:rPr>
        <w:t>StralSom</w:t>
      </w:r>
      <w:r w:rsidRPr="00E66587">
        <w:t>:</w:t>
      </w:r>
      <w:r w:rsidR="007B1877" w:rsidRPr="00E66587">
        <w:t xml:space="preserve"> </w:t>
      </w:r>
      <w:r w:rsidR="0051438A">
        <w:t>T</w:t>
      </w:r>
      <w:r w:rsidR="007B1877" w:rsidRPr="00E66587">
        <w:t xml:space="preserve">otaal aan </w:t>
      </w:r>
      <w:r w:rsidR="00E66587" w:rsidRPr="00E66587">
        <w:t xml:space="preserve">gemeten </w:t>
      </w:r>
      <w:r w:rsidR="007B1877" w:rsidRPr="00E66587">
        <w:t>straling per afdeling van die dag</w:t>
      </w:r>
    </w:p>
    <w:p w14:paraId="1083EC9B" w14:textId="27E6996E" w:rsidR="00B51EFD" w:rsidRPr="004B30D6" w:rsidRDefault="00B51EFD" w:rsidP="006C1045">
      <w:pPr>
        <w:pStyle w:val="Geenafstand"/>
        <w:spacing w:line="276" w:lineRule="auto"/>
      </w:pPr>
      <w:r w:rsidRPr="004B30D6">
        <w:rPr>
          <w:b/>
        </w:rPr>
        <w:t>PAR</w:t>
      </w:r>
      <w:r w:rsidRPr="004B30D6">
        <w:t>:</w:t>
      </w:r>
      <w:r w:rsidR="00067444" w:rsidRPr="004B30D6">
        <w:t xml:space="preserve"> </w:t>
      </w:r>
      <w:r w:rsidR="00E66587" w:rsidRPr="004B30D6">
        <w:t xml:space="preserve">PAR-licht </w:t>
      </w:r>
      <w:r w:rsidR="000F7D7D" w:rsidRPr="004B30D6">
        <w:t>micromol (µmol)</w:t>
      </w:r>
    </w:p>
    <w:p w14:paraId="3EDFC28D" w14:textId="10348837" w:rsidR="00B51EFD" w:rsidRDefault="00B51EFD" w:rsidP="006C1045">
      <w:pPr>
        <w:pStyle w:val="Geenafstand"/>
        <w:spacing w:line="276" w:lineRule="auto"/>
      </w:pPr>
      <w:r w:rsidRPr="00384FF7">
        <w:rPr>
          <w:b/>
        </w:rPr>
        <w:t>PARSom</w:t>
      </w:r>
      <w:r>
        <w:t>:</w:t>
      </w:r>
      <w:r w:rsidR="00067444">
        <w:t xml:space="preserve"> </w:t>
      </w:r>
      <w:r w:rsidR="00E66587">
        <w:t xml:space="preserve">Totaal aan PAR licht van die dag in </w:t>
      </w:r>
      <w:r w:rsidR="00FB4269" w:rsidRPr="00FB4269">
        <w:t>mol</w:t>
      </w:r>
    </w:p>
    <w:p w14:paraId="0994C5A1" w14:textId="77777777" w:rsidR="00B51EFD" w:rsidRDefault="00B51EFD" w:rsidP="007258EE">
      <w:pPr>
        <w:pStyle w:val="Geenafstand"/>
      </w:pPr>
    </w:p>
    <w:p w14:paraId="6E6C15EC" w14:textId="77777777" w:rsidR="00004C32" w:rsidRDefault="00004C32" w:rsidP="007258EE">
      <w:pPr>
        <w:pStyle w:val="Geenafstand"/>
        <w:sectPr w:rsidR="00004C32" w:rsidSect="00482C63">
          <w:type w:val="continuous"/>
          <w:pgSz w:w="11906" w:h="16838"/>
          <w:pgMar w:top="1843" w:right="1417" w:bottom="1417" w:left="1417" w:header="708" w:footer="708" w:gutter="0"/>
          <w:cols w:num="2" w:space="708"/>
          <w:titlePg/>
          <w:docGrid w:linePitch="360"/>
        </w:sectPr>
      </w:pPr>
    </w:p>
    <w:p w14:paraId="6D6DCA2E" w14:textId="77806536" w:rsidR="00B51EFD" w:rsidRDefault="006C1045" w:rsidP="00C4184D">
      <w:pPr>
        <w:jc w:val="both"/>
      </w:pPr>
      <w:r>
        <w:t>Bij een aantal van deze onderdelen staan geen meetgegevens</w:t>
      </w:r>
      <w:r w:rsidR="001C0781">
        <w:t xml:space="preserve">. Dit kan komen doordat een meting simpelweg niet in een bepaalde afdeling wordt uitgevoerd. Ook kan het voorkomen dat een meter niet goed </w:t>
      </w:r>
      <w:r w:rsidR="0051438A">
        <w:t>functioneert</w:t>
      </w:r>
      <w:r w:rsidR="001C0781">
        <w:t>. Denk jij dat dit het geval is</w:t>
      </w:r>
      <w:r w:rsidR="0051438A">
        <w:t>, bijvoorbeeld</w:t>
      </w:r>
      <w:r w:rsidR="001C0781">
        <w:t xml:space="preserve"> omdat de metingen in één afdeling erg afwijken van de rest, of omdat er geen gegevens binnenkomen, informeer dan bij je begeleidend docent.</w:t>
      </w:r>
    </w:p>
    <w:p w14:paraId="3657A494" w14:textId="35EFF831" w:rsidR="001C0781" w:rsidRDefault="001C0781" w:rsidP="00C4184D">
      <w:pPr>
        <w:jc w:val="both"/>
      </w:pPr>
      <w:r>
        <w:t xml:space="preserve">Het overzicht van M100 laat de actuele meetgegevens van het klimaat zien. Het kan ook erg waardevol zijn om de geschiedenis van deze gegevens in te zien, bijvoorbeeld van eerder die dag, of van de afgelopen week. </w:t>
      </w:r>
      <w:r w:rsidR="004370C0">
        <w:t>Een grafiek is hiervoor een gemakkelijk hulpmiddel.</w:t>
      </w:r>
      <w:r>
        <w:t xml:space="preserve"> Op de volgende pagina wordt verder ingegaan op de grafiek die aan de hand van M100 wordt opgesteld.</w:t>
      </w:r>
    </w:p>
    <w:p w14:paraId="29557A48" w14:textId="77777777" w:rsidR="004370C0" w:rsidRDefault="004370C0">
      <w:r>
        <w:br w:type="page"/>
      </w:r>
    </w:p>
    <w:p w14:paraId="1212E2E7" w14:textId="77777777" w:rsidR="004370C0" w:rsidRDefault="004370C0" w:rsidP="004370C0"/>
    <w:p w14:paraId="4578CE55" w14:textId="06384975" w:rsidR="006A3523" w:rsidRDefault="00BD6D7D" w:rsidP="006A3523">
      <w:pPr>
        <w:pStyle w:val="Kop2"/>
      </w:pPr>
      <w:bookmarkStart w:id="14" w:name="_Toc423010533"/>
      <w:r w:rsidRPr="00513890">
        <w:t>Grafiek klimaat</w:t>
      </w:r>
      <w:bookmarkEnd w:id="14"/>
    </w:p>
    <w:p w14:paraId="5E0A8F3E" w14:textId="57C9A343" w:rsidR="004370C0" w:rsidRDefault="004370C0" w:rsidP="00644FE9">
      <w:pPr>
        <w:pStyle w:val="Lijstalinea"/>
        <w:numPr>
          <w:ilvl w:val="0"/>
          <w:numId w:val="12"/>
        </w:numPr>
      </w:pPr>
      <w:r>
        <w:t>Klik om te navigeren naar deze pagina op het grafiek icoontje bij 1.</w:t>
      </w:r>
    </w:p>
    <w:p w14:paraId="11D7D704" w14:textId="77777777" w:rsidR="004370C0" w:rsidRDefault="004370C0" w:rsidP="00644FE9">
      <w:pPr>
        <w:pStyle w:val="Lijstalinea"/>
        <w:numPr>
          <w:ilvl w:val="0"/>
          <w:numId w:val="12"/>
        </w:numPr>
      </w:pPr>
      <w:r>
        <w:t xml:space="preserve">Klik vervolgens in dit rijtje op </w:t>
      </w:r>
      <w:r w:rsidRPr="00D959AD">
        <w:t>#3</w:t>
      </w:r>
      <w:r>
        <w:t xml:space="preserve"> om de meetgegevens van afdeling drie te laten zien</w:t>
      </w:r>
    </w:p>
    <w:p w14:paraId="1153D2C6" w14:textId="12A0188F" w:rsidR="004370C0" w:rsidRDefault="004370C0" w:rsidP="00644FE9">
      <w:pPr>
        <w:pStyle w:val="Lijstalinea"/>
        <w:numPr>
          <w:ilvl w:val="0"/>
          <w:numId w:val="12"/>
        </w:numPr>
      </w:pPr>
      <w:r>
        <w:t>Kies hier welke onderdelen je wilt afbeelden in de grafiek</w:t>
      </w:r>
    </w:p>
    <w:p w14:paraId="402C490D" w14:textId="3210096A" w:rsidR="000E6491" w:rsidRDefault="000E6491">
      <w:r w:rsidRPr="000E6491">
        <w:rPr>
          <w:noProof/>
          <w:lang w:eastAsia="nl-NL"/>
        </w:rPr>
        <w:drawing>
          <wp:inline distT="0" distB="0" distL="0" distR="0" wp14:anchorId="604B9819" wp14:editId="5CEA5B3C">
            <wp:extent cx="5760720" cy="3920020"/>
            <wp:effectExtent l="0" t="0" r="0" b="4445"/>
            <wp:docPr id="29" name="Afbeelding 29" descr="\\mijn.groenewelle.nl@SSL\personal\ruhe\Documents\2014-2015\Klimaatcomputer\Afbeeldingen\Klaar\M100 Grafiek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jn.groenewelle.nl@SSL\personal\ruhe\Documents\2014-2015\Klimaatcomputer\Afbeeldingen\Klaar\M100 Grafiek Sta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920020"/>
                    </a:xfrm>
                    <a:prstGeom prst="rect">
                      <a:avLst/>
                    </a:prstGeom>
                    <a:noFill/>
                    <a:ln>
                      <a:noFill/>
                    </a:ln>
                  </pic:spPr>
                </pic:pic>
              </a:graphicData>
            </a:graphic>
          </wp:inline>
        </w:drawing>
      </w:r>
    </w:p>
    <w:p w14:paraId="5C5A1210" w14:textId="49600310" w:rsidR="00D75AEC" w:rsidRDefault="00DD67F2" w:rsidP="00C4184D">
      <w:pPr>
        <w:jc w:val="both"/>
      </w:pPr>
      <w:r>
        <w:t>Veel van de afkortingen die bij 3. staan zijn eerder genoemd. Voor een aantal van deze afkortingen volgt hieronder een extra toelichting:</w:t>
      </w:r>
    </w:p>
    <w:p w14:paraId="7882D0DF" w14:textId="019F4555" w:rsidR="00DD67F2" w:rsidRPr="00130385" w:rsidRDefault="00CE2205" w:rsidP="00DD67F2">
      <w:pPr>
        <w:pStyle w:val="Geenafstand"/>
        <w:spacing w:line="276" w:lineRule="auto"/>
      </w:pPr>
      <w:r>
        <w:rPr>
          <w:b/>
        </w:rPr>
        <w:t>BER AFD STRAL</w:t>
      </w:r>
      <w:r w:rsidR="00DD67F2" w:rsidRPr="00130385">
        <w:t>:</w:t>
      </w:r>
      <w:r w:rsidR="00130385" w:rsidRPr="00130385">
        <w:t xml:space="preserve"> Berekende straling</w:t>
      </w:r>
      <w:r w:rsidR="00130385">
        <w:t xml:space="preserve"> aan de hand van doorlaatbaarheid glas en schermdoek</w:t>
      </w:r>
      <w:r w:rsidR="00130385" w:rsidRPr="00130385">
        <w:t xml:space="preserve"> per afdeling</w:t>
      </w:r>
    </w:p>
    <w:p w14:paraId="75238838" w14:textId="14345262" w:rsidR="00DD67F2" w:rsidRDefault="00CE2205" w:rsidP="00DD67F2">
      <w:pPr>
        <w:pStyle w:val="Geenafstand"/>
        <w:spacing w:line="276" w:lineRule="auto"/>
      </w:pPr>
      <w:r>
        <w:rPr>
          <w:b/>
        </w:rPr>
        <w:t>PAR REGELEING</w:t>
      </w:r>
      <w:r w:rsidR="00556DE9" w:rsidRPr="00130385">
        <w:t xml:space="preserve">: </w:t>
      </w:r>
      <w:r w:rsidR="00130385" w:rsidRPr="00130385">
        <w:t>Gemeten PAR- licht</w:t>
      </w:r>
    </w:p>
    <w:p w14:paraId="5E971118" w14:textId="2EBF208B" w:rsidR="00DD67F2" w:rsidRDefault="00CE2205" w:rsidP="00DD67F2">
      <w:pPr>
        <w:pStyle w:val="Geenafstand"/>
        <w:spacing w:line="276" w:lineRule="auto"/>
      </w:pPr>
      <w:r>
        <w:rPr>
          <w:b/>
        </w:rPr>
        <w:t>BER VERW T</w:t>
      </w:r>
      <w:r w:rsidR="00556DE9">
        <w:t xml:space="preserve">: </w:t>
      </w:r>
      <w:r w:rsidR="001237B5">
        <w:t>Berekende verwarming</w:t>
      </w:r>
      <w:r w:rsidR="00E734AA">
        <w:t>stemperatuur</w:t>
      </w:r>
      <w:r w:rsidR="001237B5">
        <w:t>: hoe warm moet de buis zijn om de gewenste temperatuur te bereiken</w:t>
      </w:r>
    </w:p>
    <w:p w14:paraId="65CA69CF" w14:textId="65F21439" w:rsidR="00DD67F2" w:rsidRDefault="00556DE9" w:rsidP="00C4184D">
      <w:pPr>
        <w:jc w:val="both"/>
      </w:pPr>
      <w:r>
        <w:t xml:space="preserve">Van deze gegevens staat het minimale en maximale bereik </w:t>
      </w:r>
      <w:r w:rsidR="001237B5">
        <w:t>van</w:t>
      </w:r>
      <w:r>
        <w:t xml:space="preserve"> de grafiek genoemd; de minimale en maximaal gemeten waardes; de gemiddelde waarde en de eenheid waarin het gemeten </w:t>
      </w:r>
      <w:r w:rsidR="001237B5">
        <w:t>w</w:t>
      </w:r>
      <w:r>
        <w:t>ordt.</w:t>
      </w:r>
      <w:r w:rsidR="00E47174">
        <w:t xml:space="preserve"> Verderop in deze handleiding wordt meer uitleg gegeven over het minimale en maximale bereik van een grafiek.</w:t>
      </w:r>
    </w:p>
    <w:p w14:paraId="28C06165" w14:textId="731CD08C" w:rsidR="003F228F" w:rsidRDefault="007706AB" w:rsidP="00C4184D">
      <w:pPr>
        <w:jc w:val="both"/>
      </w:pPr>
      <w:r>
        <w:t>De an</w:t>
      </w:r>
      <w:r w:rsidR="00D75AEC">
        <w:t>dere onderwerpen die in de balk bij 1. staan kunnen gebruikt worden om naar andere pagina’s te navigeren</w:t>
      </w:r>
      <w:r>
        <w:t>.</w:t>
      </w:r>
      <w:r w:rsidR="00D75AEC">
        <w:t xml:space="preserve"> Klik wanneer je klaar bent met het verkennen van deze pagina op PER MEETBOX in deze balk.</w:t>
      </w:r>
      <w:r>
        <w:t xml:space="preserve"> </w:t>
      </w:r>
      <w:r w:rsidR="00D75AEC">
        <w:t xml:space="preserve">Dit brengt je </w:t>
      </w:r>
      <w:r w:rsidR="00E47174">
        <w:t>naar</w:t>
      </w:r>
      <w:r w:rsidR="00D75AEC">
        <w:t xml:space="preserve"> de volgende pagina.</w:t>
      </w:r>
    </w:p>
    <w:p w14:paraId="622735D8" w14:textId="5C884D7F" w:rsidR="00D75AEC" w:rsidRDefault="00D75AEC">
      <w:r>
        <w:br w:type="page"/>
      </w:r>
    </w:p>
    <w:p w14:paraId="7411EBC2" w14:textId="77777777" w:rsidR="00E821DD" w:rsidRDefault="00E821DD"/>
    <w:p w14:paraId="180DE39D" w14:textId="59F061F8" w:rsidR="00E821DD" w:rsidRDefault="00BD6D7D" w:rsidP="00E821DD">
      <w:pPr>
        <w:pStyle w:val="Kop2"/>
      </w:pPr>
      <w:bookmarkStart w:id="15" w:name="_Toc423010534"/>
      <w:r w:rsidRPr="00513890">
        <w:t>Overzicht per meetbox</w:t>
      </w:r>
      <w:bookmarkEnd w:id="15"/>
    </w:p>
    <w:p w14:paraId="6417F272" w14:textId="76AF2CAE" w:rsidR="00E821DD" w:rsidRDefault="000D05AF" w:rsidP="00644FE9">
      <w:pPr>
        <w:pStyle w:val="Lijstalinea"/>
        <w:numPr>
          <w:ilvl w:val="0"/>
          <w:numId w:val="14"/>
        </w:numPr>
      </w:pPr>
      <w:r>
        <w:t xml:space="preserve">Kijk ook hierbij of </w:t>
      </w:r>
      <w:r w:rsidR="00C34313">
        <w:t xml:space="preserve">bij 1. de afdeling op </w:t>
      </w:r>
      <w:r>
        <w:t>#3</w:t>
      </w:r>
      <w:r w:rsidR="00C34313">
        <w:t xml:space="preserve"> staat</w:t>
      </w:r>
    </w:p>
    <w:p w14:paraId="116FC6B6" w14:textId="5B86BDA3" w:rsidR="007C34F0" w:rsidRDefault="007C34F0">
      <w:r w:rsidRPr="007C34F0">
        <w:rPr>
          <w:noProof/>
          <w:lang w:eastAsia="nl-NL"/>
        </w:rPr>
        <w:drawing>
          <wp:inline distT="0" distB="0" distL="0" distR="0" wp14:anchorId="4D4AFFF4" wp14:editId="12A192BB">
            <wp:extent cx="5760720" cy="3915275"/>
            <wp:effectExtent l="0" t="0" r="0" b="9525"/>
            <wp:docPr id="22" name="Afbeelding 22" descr="\\mijn.groenewelle.nl@SSL\personal\ruhe\Documents\2014-2015\Klimaatcomputer\Afbeeldingen\Klaar\Overzicht per mee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jn.groenewelle.nl@SSL\personal\ruhe\Documents\2014-2015\Klimaatcomputer\Afbeeldingen\Klaar\Overzicht per meetbo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915275"/>
                    </a:xfrm>
                    <a:prstGeom prst="rect">
                      <a:avLst/>
                    </a:prstGeom>
                    <a:noFill/>
                    <a:ln>
                      <a:noFill/>
                    </a:ln>
                  </pic:spPr>
                </pic:pic>
              </a:graphicData>
            </a:graphic>
          </wp:inline>
        </w:drawing>
      </w:r>
    </w:p>
    <w:p w14:paraId="28969ED2" w14:textId="77777777" w:rsidR="00784562" w:rsidRDefault="00656D16" w:rsidP="00C4184D">
      <w:pPr>
        <w:jc w:val="both"/>
      </w:pPr>
      <w:r>
        <w:t xml:space="preserve">Veel van </w:t>
      </w:r>
      <w:r w:rsidR="007C34F0">
        <w:t>de</w:t>
      </w:r>
      <w:r>
        <w:t xml:space="preserve"> gegevens</w:t>
      </w:r>
      <w:r w:rsidR="007C34F0">
        <w:t xml:space="preserve"> op deze pagina</w:t>
      </w:r>
      <w:r>
        <w:t xml:space="preserve"> </w:t>
      </w:r>
      <w:r w:rsidR="00373D44">
        <w:t>staan ook</w:t>
      </w:r>
      <w:r>
        <w:t xml:space="preserve"> in het M100 overzicht. De gegevens die daar niet aan bod komen worden hier</w:t>
      </w:r>
      <w:r w:rsidR="007C34F0">
        <w:t>onder</w:t>
      </w:r>
      <w:r>
        <w:t xml:space="preserve"> verder toegelicht:</w:t>
      </w:r>
    </w:p>
    <w:p w14:paraId="4F16CBF1" w14:textId="4BDA2555" w:rsidR="00784562" w:rsidRDefault="00784562" w:rsidP="00784562">
      <w:pPr>
        <w:pStyle w:val="Geenafstand"/>
        <w:spacing w:line="276" w:lineRule="auto"/>
      </w:pPr>
      <w:r w:rsidRPr="00631394">
        <w:rPr>
          <w:b/>
        </w:rPr>
        <w:t xml:space="preserve">1. </w:t>
      </w:r>
      <w:r w:rsidR="008C4745" w:rsidRPr="00631394">
        <w:rPr>
          <w:b/>
        </w:rPr>
        <w:t>Meetbox</w:t>
      </w:r>
      <w:r w:rsidR="008C4745">
        <w:t>:</w:t>
      </w:r>
      <w:r w:rsidR="007B5ED5">
        <w:t xml:space="preserve"> Er hangen twee meetboxen in deze afdeling, deze</w:t>
      </w:r>
      <w:r>
        <w:t xml:space="preserve"> staan hier onder 1 en 2 </w:t>
      </w:r>
      <w:r w:rsidR="00BD48ED">
        <w:t>vermeld</w:t>
      </w:r>
      <w:r w:rsidR="00293A63">
        <w:t>. Het gaat hierbij om de digitale en analoge meetboxen</w:t>
      </w:r>
    </w:p>
    <w:p w14:paraId="22530260" w14:textId="729C478C" w:rsidR="00784562" w:rsidRDefault="00784562" w:rsidP="00784562">
      <w:pPr>
        <w:pStyle w:val="Geenafstand"/>
        <w:spacing w:line="276" w:lineRule="auto"/>
      </w:pPr>
      <w:r w:rsidRPr="00AC508C">
        <w:rPr>
          <w:b/>
        </w:rPr>
        <w:t>3. Kastemperatuur regeling</w:t>
      </w:r>
      <w:r w:rsidRPr="00AC508C">
        <w:t>:</w:t>
      </w:r>
      <w:r w:rsidR="00B2181C" w:rsidRPr="00AC508C">
        <w:t xml:space="preserve"> </w:t>
      </w:r>
      <w:r w:rsidR="00640064">
        <w:t>D</w:t>
      </w:r>
      <w:r w:rsidR="005F31E7" w:rsidRPr="00AC508C">
        <w:t>e</w:t>
      </w:r>
      <w:r w:rsidR="005F31E7">
        <w:t xml:space="preserve"> kastemperatuur berekend met een vertraging om</w:t>
      </w:r>
      <w:r w:rsidR="00D4639F">
        <w:t xml:space="preserve"> snelle schommelingen</w:t>
      </w:r>
      <w:r w:rsidR="00046F94">
        <w:t xml:space="preserve"> op te vangen. A</w:t>
      </w:r>
      <w:r w:rsidR="00D4639F">
        <w:t xml:space="preserve">an de hand van dit gegeven wordt de temperatuur </w:t>
      </w:r>
      <w:r w:rsidR="00046F94">
        <w:t xml:space="preserve">in de kas </w:t>
      </w:r>
      <w:r w:rsidR="00D4639F">
        <w:t>beïnvloed</w:t>
      </w:r>
    </w:p>
    <w:p w14:paraId="54FF3C19" w14:textId="16063276" w:rsidR="00784562" w:rsidRDefault="00784562" w:rsidP="00784562">
      <w:pPr>
        <w:pStyle w:val="Geenafstand"/>
        <w:spacing w:line="276" w:lineRule="auto"/>
      </w:pPr>
      <w:r w:rsidRPr="00631394">
        <w:rPr>
          <w:b/>
        </w:rPr>
        <w:t xml:space="preserve">7. </w:t>
      </w:r>
      <w:r w:rsidRPr="000D2858">
        <w:rPr>
          <w:b/>
        </w:rPr>
        <w:t>Absolute vocht</w:t>
      </w:r>
      <w:r w:rsidRPr="000D2858">
        <w:t xml:space="preserve">: </w:t>
      </w:r>
      <w:r w:rsidR="00640064">
        <w:t>V</w:t>
      </w:r>
      <w:r w:rsidRPr="000D2858">
        <w:t>ocht in grammen per m3 lucht</w:t>
      </w:r>
    </w:p>
    <w:p w14:paraId="7E63DFB2" w14:textId="0EB0D753" w:rsidR="00784562" w:rsidRDefault="00784562" w:rsidP="00784562">
      <w:pPr>
        <w:pStyle w:val="Geenafstand"/>
        <w:spacing w:line="276" w:lineRule="auto"/>
      </w:pPr>
      <w:r w:rsidRPr="00631394">
        <w:rPr>
          <w:b/>
        </w:rPr>
        <w:t>8. Dauwpunt</w:t>
      </w:r>
      <w:r>
        <w:t xml:space="preserve">: </w:t>
      </w:r>
      <w:r w:rsidR="00A058C8">
        <w:t>Berekend aan de hand van de temperatuur en luchtvochtigheid: de temperatuur waarbij dauw neerslaat op het gewas</w:t>
      </w:r>
    </w:p>
    <w:p w14:paraId="5C405D9C" w14:textId="36DF1859" w:rsidR="00784562" w:rsidRPr="004540A9" w:rsidRDefault="00784562" w:rsidP="00784562">
      <w:pPr>
        <w:pStyle w:val="Geenafstand"/>
        <w:spacing w:line="276" w:lineRule="auto"/>
      </w:pPr>
      <w:r w:rsidRPr="004540A9">
        <w:rPr>
          <w:b/>
        </w:rPr>
        <w:t>10. Berekende kop</w:t>
      </w:r>
      <w:r w:rsidRPr="004540A9">
        <w:t xml:space="preserve">: </w:t>
      </w:r>
      <w:r w:rsidR="006B60C5">
        <w:t>B</w:t>
      </w:r>
      <w:r w:rsidR="000737E4" w:rsidRPr="004540A9">
        <w:t>erekende gegevens over de kop</w:t>
      </w:r>
      <w:r w:rsidR="004540A9" w:rsidRPr="004540A9">
        <w:t>/top van de plant.</w:t>
      </w:r>
      <w:r w:rsidR="000737E4" w:rsidRPr="004540A9">
        <w:t xml:space="preserve"> </w:t>
      </w:r>
      <w:r w:rsidR="004540A9" w:rsidRPr="004540A9">
        <w:t>D</w:t>
      </w:r>
      <w:r w:rsidR="000737E4" w:rsidRPr="004540A9">
        <w:t>it zijn geen aparte metingen maar berekeningen</w:t>
      </w:r>
      <w:r w:rsidR="004540A9">
        <w:t xml:space="preserve"> aan de hand van andere metingen</w:t>
      </w:r>
    </w:p>
    <w:p w14:paraId="1566542E" w14:textId="0989CEC1" w:rsidR="00784562" w:rsidRPr="00EA1250" w:rsidRDefault="00784562" w:rsidP="00784562">
      <w:pPr>
        <w:pStyle w:val="Geenafstand"/>
        <w:spacing w:line="276" w:lineRule="auto"/>
      </w:pPr>
      <w:r w:rsidRPr="00EA1250">
        <w:rPr>
          <w:b/>
        </w:rPr>
        <w:t xml:space="preserve">15: </w:t>
      </w:r>
      <w:r w:rsidR="00A058C8" w:rsidRPr="00EA1250">
        <w:rPr>
          <w:b/>
        </w:rPr>
        <w:t>VDD som kop</w:t>
      </w:r>
      <w:r w:rsidR="00A058C8" w:rsidRPr="00EA1250">
        <w:t xml:space="preserve">: </w:t>
      </w:r>
      <w:r w:rsidR="00EA1250" w:rsidRPr="00EA1250">
        <w:t>Berekende s</w:t>
      </w:r>
      <w:r w:rsidR="00A058C8" w:rsidRPr="00EA1250">
        <w:t>om van de verdampingsdruk in de kop</w:t>
      </w:r>
      <w:r w:rsidR="00EA1250" w:rsidRPr="00EA1250">
        <w:t xml:space="preserve"> van de plant</w:t>
      </w:r>
    </w:p>
    <w:p w14:paraId="5B3E1D0B" w14:textId="556A2804" w:rsidR="00784562" w:rsidRDefault="00784562" w:rsidP="00784562">
      <w:pPr>
        <w:pStyle w:val="Geenafstand"/>
        <w:spacing w:line="276" w:lineRule="auto"/>
      </w:pPr>
      <w:r w:rsidRPr="0000340D">
        <w:rPr>
          <w:b/>
        </w:rPr>
        <w:t>16: Berekende plant</w:t>
      </w:r>
      <w:r w:rsidRPr="0000340D">
        <w:t>:</w:t>
      </w:r>
      <w:r w:rsidR="0000340D" w:rsidRPr="0000340D">
        <w:t xml:space="preserve"> Gegevens</w:t>
      </w:r>
      <w:r w:rsidR="0000340D">
        <w:t xml:space="preserve"> over de plant berekend aan de hand van andere metingen</w:t>
      </w:r>
    </w:p>
    <w:p w14:paraId="442A145D" w14:textId="11C148A2" w:rsidR="00784562" w:rsidRDefault="00784562" w:rsidP="00784562">
      <w:pPr>
        <w:pStyle w:val="Geenafstand"/>
        <w:spacing w:line="276" w:lineRule="auto"/>
      </w:pPr>
      <w:r w:rsidRPr="00631394">
        <w:rPr>
          <w:b/>
        </w:rPr>
        <w:t>20. Gemeten plant</w:t>
      </w:r>
      <w:r>
        <w:t>:</w:t>
      </w:r>
      <w:r w:rsidR="00A058C8">
        <w:t xml:space="preserve"> </w:t>
      </w:r>
      <w:r w:rsidR="006B60C5">
        <w:t>O</w:t>
      </w:r>
      <w:r w:rsidR="0021223B">
        <w:t>mstandigheden van de plant zelf</w:t>
      </w:r>
      <w:r w:rsidR="00293A63">
        <w:t>. Dit zijn de waarden gemeten met de infraroodmeters</w:t>
      </w:r>
    </w:p>
    <w:p w14:paraId="7DFD4FAC" w14:textId="5E25B712" w:rsidR="00E821DD" w:rsidRDefault="00784562" w:rsidP="0080391F">
      <w:pPr>
        <w:pStyle w:val="Geenafstand"/>
        <w:spacing w:line="276" w:lineRule="auto"/>
      </w:pPr>
      <w:r w:rsidRPr="00631394">
        <w:rPr>
          <w:b/>
        </w:rPr>
        <w:t>27: Toestand</w:t>
      </w:r>
      <w:r>
        <w:t xml:space="preserve">: </w:t>
      </w:r>
      <w:r w:rsidR="006B60C5">
        <w:t>Z</w:t>
      </w:r>
      <w:r w:rsidR="00A058C8">
        <w:t>ijn de ventilatoren in de meetboxen operationeel</w:t>
      </w:r>
      <w:r w:rsidR="00E821DD">
        <w:br w:type="page"/>
      </w:r>
    </w:p>
    <w:p w14:paraId="71C1B022" w14:textId="77777777" w:rsidR="00E821DD" w:rsidRDefault="00E821DD"/>
    <w:p w14:paraId="2E8EF466" w14:textId="6DE5D9C6" w:rsidR="00E821DD" w:rsidRDefault="00BD6D7D" w:rsidP="00E821DD">
      <w:pPr>
        <w:pStyle w:val="Kop2"/>
      </w:pPr>
      <w:bookmarkStart w:id="16" w:name="_Toc423010535"/>
      <w:r w:rsidRPr="00513890">
        <w:t>Grafiek meteo</w:t>
      </w:r>
      <w:bookmarkEnd w:id="16"/>
    </w:p>
    <w:p w14:paraId="3D42C432" w14:textId="26F2018F" w:rsidR="00E821DD" w:rsidRDefault="00DD67F2" w:rsidP="00644FE9">
      <w:pPr>
        <w:pStyle w:val="Lijstalinea"/>
        <w:numPr>
          <w:ilvl w:val="0"/>
          <w:numId w:val="13"/>
        </w:numPr>
      </w:pPr>
      <w:r>
        <w:t xml:space="preserve">Volg om </w:t>
      </w:r>
      <w:r w:rsidR="00923CAE">
        <w:t>op dit scherm</w:t>
      </w:r>
      <w:r>
        <w:t xml:space="preserve"> te komen het menu zoals </w:t>
      </w:r>
      <w:r w:rsidR="00CE2205">
        <w:t>dat hier</w:t>
      </w:r>
      <w:r>
        <w:t xml:space="preserve"> is gedaan</w:t>
      </w:r>
    </w:p>
    <w:p w14:paraId="1FFD2B2B" w14:textId="241B95D1" w:rsidR="00403CEC" w:rsidRDefault="00403CEC" w:rsidP="00644FE9">
      <w:pPr>
        <w:pStyle w:val="Lijstalinea"/>
        <w:numPr>
          <w:ilvl w:val="0"/>
          <w:numId w:val="13"/>
        </w:numPr>
      </w:pPr>
      <w:r>
        <w:t xml:space="preserve">Kies </w:t>
      </w:r>
      <w:r w:rsidR="00CE2205">
        <w:t>hier</w:t>
      </w:r>
      <w:r>
        <w:t xml:space="preserve"> welke onderdelen je in de grafiek wil weergegeven.</w:t>
      </w:r>
    </w:p>
    <w:p w14:paraId="4D592C70" w14:textId="3A77589E" w:rsidR="00D624E5" w:rsidRDefault="00D624E5">
      <w:r w:rsidRPr="00D624E5">
        <w:rPr>
          <w:noProof/>
          <w:lang w:eastAsia="nl-NL"/>
        </w:rPr>
        <w:drawing>
          <wp:inline distT="0" distB="0" distL="0" distR="0" wp14:anchorId="60A58CB8" wp14:editId="358495E6">
            <wp:extent cx="5760720" cy="3904837"/>
            <wp:effectExtent l="0" t="0" r="0" b="635"/>
            <wp:docPr id="2" name="Afbeelding 2" descr="\\mijn.groenewelle.nl@SSL\personal\ruhe\Documents\2014-2015\Klimaatcomputer\Afbeeldingen\Klaar\Grafiek Met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n.groenewelle.nl@SSL\personal\ruhe\Documents\2014-2015\Klimaatcomputer\Afbeeldingen\Klaar\Grafiek Meteo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904837"/>
                    </a:xfrm>
                    <a:prstGeom prst="rect">
                      <a:avLst/>
                    </a:prstGeom>
                    <a:noFill/>
                    <a:ln>
                      <a:noFill/>
                    </a:ln>
                  </pic:spPr>
                </pic:pic>
              </a:graphicData>
            </a:graphic>
          </wp:inline>
        </w:drawing>
      </w:r>
    </w:p>
    <w:p w14:paraId="2D4B54DB" w14:textId="2D329E45" w:rsidR="00BF4674" w:rsidRDefault="00923CAE" w:rsidP="00C4184D">
      <w:pPr>
        <w:jc w:val="both"/>
      </w:pPr>
      <w:r>
        <w:br/>
      </w:r>
      <w:r w:rsidR="00E42338">
        <w:t>Bij deze grafiek kan geen keuze worden gemaakt tussen de verschillende afdelingen omdat de METEO grafiek het buitenklimaat laat zien, en daar één meetstation voor is.</w:t>
      </w:r>
      <w:r w:rsidR="00BF4674">
        <w:br w:type="page"/>
      </w:r>
    </w:p>
    <w:p w14:paraId="1E885DAF" w14:textId="77777777" w:rsidR="00BF4674" w:rsidRDefault="00BF4674"/>
    <w:p w14:paraId="016FF660" w14:textId="270B0EFC" w:rsidR="00545592" w:rsidRDefault="00BD6D7D" w:rsidP="00BF4674">
      <w:pPr>
        <w:pStyle w:val="Kop2"/>
      </w:pPr>
      <w:bookmarkStart w:id="17" w:name="_Toc423010536"/>
      <w:r w:rsidRPr="00513890">
        <w:t>Overzicht meteo</w:t>
      </w:r>
      <w:bookmarkEnd w:id="17"/>
    </w:p>
    <w:p w14:paraId="7A4B77CA" w14:textId="65051724" w:rsidR="00E20D9D" w:rsidRDefault="00E20D9D" w:rsidP="00644FE9">
      <w:pPr>
        <w:pStyle w:val="Lijstalinea"/>
        <w:numPr>
          <w:ilvl w:val="0"/>
          <w:numId w:val="15"/>
        </w:numPr>
      </w:pPr>
      <w:r>
        <w:t xml:space="preserve">Volg om </w:t>
      </w:r>
      <w:r w:rsidR="00FE75EC">
        <w:t>op dit scherm</w:t>
      </w:r>
      <w:r>
        <w:t xml:space="preserve"> te komen het menu zoals dat hier is gedaan</w:t>
      </w:r>
    </w:p>
    <w:p w14:paraId="61C5FDAD" w14:textId="1A05194A" w:rsidR="00545592" w:rsidRDefault="00545592">
      <w:r w:rsidRPr="00545592">
        <w:rPr>
          <w:noProof/>
          <w:lang w:eastAsia="nl-NL"/>
        </w:rPr>
        <w:drawing>
          <wp:inline distT="0" distB="0" distL="0" distR="0" wp14:anchorId="75713867" wp14:editId="2F995C08">
            <wp:extent cx="5760720" cy="3247953"/>
            <wp:effectExtent l="0" t="0" r="0" b="0"/>
            <wp:docPr id="20" name="Afbeelding 20" descr="\\mijn.groenewelle.nl@SSL\personal\ruhe\Documents\2014-2015\Klimaatcomputer\Afbeeldingen\Klaar\METEO Overz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jn.groenewelle.nl@SSL\personal\ruhe\Documents\2014-2015\Klimaatcomputer\Afbeeldingen\Klaar\METEO Overzich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7953"/>
                    </a:xfrm>
                    <a:prstGeom prst="rect">
                      <a:avLst/>
                    </a:prstGeom>
                    <a:noFill/>
                    <a:ln>
                      <a:noFill/>
                    </a:ln>
                  </pic:spPr>
                </pic:pic>
              </a:graphicData>
            </a:graphic>
          </wp:inline>
        </w:drawing>
      </w:r>
    </w:p>
    <w:p w14:paraId="0D00FBBE" w14:textId="77777777" w:rsidR="00685828" w:rsidRDefault="00685828" w:rsidP="00E20D9D"/>
    <w:p w14:paraId="62B3CDDA" w14:textId="49BA95EC" w:rsidR="00E20D9D" w:rsidRDefault="00E20D9D" w:rsidP="00C4184D">
      <w:pPr>
        <w:jc w:val="both"/>
      </w:pPr>
      <w:r>
        <w:t>Veel van de gegevens die op deze pag</w:t>
      </w:r>
      <w:r w:rsidR="00685828">
        <w:t xml:space="preserve">ina staan afgebeeld worden ook </w:t>
      </w:r>
      <w:r w:rsidR="00FE75EC">
        <w:t>samengevat</w:t>
      </w:r>
      <w:r w:rsidR="00685828">
        <w:t xml:space="preserve"> op</w:t>
      </w:r>
      <w:r>
        <w:t xml:space="preserve"> M100. Op deze pagina </w:t>
      </w:r>
      <w:r w:rsidR="00061FDE">
        <w:t>staan wel extra gegevens over het buitenklimaat.</w:t>
      </w:r>
    </w:p>
    <w:p w14:paraId="5134C1AC" w14:textId="075C06CE" w:rsidR="00E20D9D" w:rsidRDefault="00E20D9D" w:rsidP="00C4184D">
      <w:pPr>
        <w:jc w:val="both"/>
      </w:pPr>
      <w:r>
        <w:t>Om naar deze pagina te navigeren kan je ook gebruik maken van de balk boven in het scherm</w:t>
      </w:r>
      <w:r w:rsidR="00BD0A23">
        <w:t>, waarin nu OVERZICHT is geselecteerd</w:t>
      </w:r>
      <w:r>
        <w:t>. Klik om terug te navigeren naar de METEO GRAFIEK op het grafiek icoontje in deze balk.</w:t>
      </w:r>
    </w:p>
    <w:p w14:paraId="646BC6CA" w14:textId="17E362D5" w:rsidR="00545592" w:rsidRDefault="00545592">
      <w:r>
        <w:br w:type="page"/>
      </w:r>
    </w:p>
    <w:p w14:paraId="0382B9AA" w14:textId="76C7A758" w:rsidR="00545592" w:rsidRPr="00545592" w:rsidRDefault="00545592" w:rsidP="00545592"/>
    <w:p w14:paraId="49FDCCAB" w14:textId="48CFBF52" w:rsidR="00BF4674" w:rsidRDefault="00BD6D7D" w:rsidP="00BF4674">
      <w:pPr>
        <w:pStyle w:val="Kop2"/>
      </w:pPr>
      <w:bookmarkStart w:id="18" w:name="_Toc423010537"/>
      <w:r w:rsidRPr="00513890">
        <w:t>Grafiek afdeling</w:t>
      </w:r>
      <w:bookmarkEnd w:id="18"/>
    </w:p>
    <w:p w14:paraId="18C403A1" w14:textId="1BB81B1E" w:rsidR="00DA5661" w:rsidRDefault="00DA5661" w:rsidP="00644FE9">
      <w:pPr>
        <w:pStyle w:val="Lijstalinea"/>
        <w:numPr>
          <w:ilvl w:val="0"/>
          <w:numId w:val="16"/>
        </w:numPr>
      </w:pPr>
      <w:r>
        <w:t xml:space="preserve">Volg om </w:t>
      </w:r>
      <w:r w:rsidR="00104CB4">
        <w:t>op dit scherm te komen</w:t>
      </w:r>
      <w:r>
        <w:t xml:space="preserve"> het menu zoals dat hier is gedaan</w:t>
      </w:r>
    </w:p>
    <w:p w14:paraId="46B8E58E" w14:textId="569D280C" w:rsidR="00DA5661" w:rsidRDefault="00DA5661" w:rsidP="00644FE9">
      <w:pPr>
        <w:pStyle w:val="Lijstalinea"/>
        <w:numPr>
          <w:ilvl w:val="0"/>
          <w:numId w:val="16"/>
        </w:numPr>
      </w:pPr>
      <w:r>
        <w:t>Selecteer hier #3 om de meetgegevens van afdeling drie in te zien</w:t>
      </w:r>
    </w:p>
    <w:p w14:paraId="0B22F1A6" w14:textId="41C827A6" w:rsidR="00DA5661" w:rsidRPr="00DA5661" w:rsidRDefault="00DA5661" w:rsidP="00644FE9">
      <w:pPr>
        <w:pStyle w:val="Lijstalinea"/>
        <w:numPr>
          <w:ilvl w:val="0"/>
          <w:numId w:val="16"/>
        </w:numPr>
      </w:pPr>
      <w:r>
        <w:t>Kies hier welke gegevens je in de grafiek wil</w:t>
      </w:r>
      <w:r w:rsidR="00B44E62">
        <w:t>t</w:t>
      </w:r>
      <w:r>
        <w:t xml:space="preserve"> afbeelden</w:t>
      </w:r>
    </w:p>
    <w:p w14:paraId="148E81CD" w14:textId="76E4A5C2" w:rsidR="00BF4674" w:rsidRDefault="00DA5661" w:rsidP="00BF4674">
      <w:pPr>
        <w:rPr>
          <w:caps/>
          <w:spacing w:val="15"/>
          <w:sz w:val="22"/>
          <w:szCs w:val="22"/>
        </w:rPr>
      </w:pPr>
      <w:r w:rsidRPr="00DA5661">
        <w:rPr>
          <w:caps/>
          <w:noProof/>
          <w:spacing w:val="15"/>
          <w:sz w:val="22"/>
          <w:szCs w:val="22"/>
          <w:lang w:eastAsia="nl-NL"/>
        </w:rPr>
        <w:drawing>
          <wp:inline distT="0" distB="0" distL="0" distR="0" wp14:anchorId="6FD5610F" wp14:editId="469D0085">
            <wp:extent cx="5760720" cy="3876541"/>
            <wp:effectExtent l="0" t="0" r="0" b="0"/>
            <wp:docPr id="11" name="Afbeelding 11" descr="\\mijn.groenewelle.nl@SSL\personal\ruhe\Documents\2014-2015\Klimaatcomputer\Afbeeldingen\Klaar\Grafiek Afde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n.groenewelle.nl@SSL\personal\ruhe\Documents\2014-2015\Klimaatcomputer\Afbeeldingen\Klaar\Grafiek Afdel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76541"/>
                    </a:xfrm>
                    <a:prstGeom prst="rect">
                      <a:avLst/>
                    </a:prstGeom>
                    <a:noFill/>
                    <a:ln>
                      <a:noFill/>
                    </a:ln>
                  </pic:spPr>
                </pic:pic>
              </a:graphicData>
            </a:graphic>
          </wp:inline>
        </w:drawing>
      </w:r>
    </w:p>
    <w:p w14:paraId="0138BD02" w14:textId="53272501" w:rsidR="000347FA" w:rsidRDefault="002C612B" w:rsidP="00C4184D">
      <w:pPr>
        <w:jc w:val="both"/>
      </w:pPr>
      <w:r>
        <w:t xml:space="preserve">In de grafiek worden </w:t>
      </w:r>
      <w:r w:rsidR="001708BE">
        <w:t xml:space="preserve">per afdeling </w:t>
      </w:r>
      <w:r>
        <w:t>verschillende metingen samengevat</w:t>
      </w:r>
      <w:r w:rsidR="00AE4C1E">
        <w:t>. Deze grafiek kan je ook gebruiken</w:t>
      </w:r>
      <w:r w:rsidR="001708BE">
        <w:t xml:space="preserve"> </w:t>
      </w:r>
      <w:r w:rsidR="00AE4C1E">
        <w:t xml:space="preserve">om een duidelijk beeld te krijgen van het verloop van het klimaat over een langer periode. </w:t>
      </w:r>
    </w:p>
    <w:p w14:paraId="09478DAC" w14:textId="4D5B949A" w:rsidR="002C612B" w:rsidRDefault="002C612B" w:rsidP="002C612B">
      <w:pPr>
        <w:pStyle w:val="Geenafstand"/>
        <w:spacing w:line="276" w:lineRule="auto"/>
      </w:pPr>
      <w:r>
        <w:t xml:space="preserve">De volgende gegevens kunnen in deze grafiek </w:t>
      </w:r>
      <w:r w:rsidR="0064122E">
        <w:t xml:space="preserve">per afdeling </w:t>
      </w:r>
      <w:r>
        <w:t>worden afgebeeld:</w:t>
      </w:r>
    </w:p>
    <w:p w14:paraId="77B54E99" w14:textId="5B46892C" w:rsidR="002C612B" w:rsidRDefault="002C612B" w:rsidP="002C612B">
      <w:pPr>
        <w:pStyle w:val="Geenafstand"/>
        <w:spacing w:line="276" w:lineRule="auto"/>
      </w:pPr>
      <w:r w:rsidRPr="002C612B">
        <w:rPr>
          <w:b/>
        </w:rPr>
        <w:t xml:space="preserve">Gem </w:t>
      </w:r>
      <w:r w:rsidR="00F56902" w:rsidRPr="002C612B">
        <w:rPr>
          <w:b/>
        </w:rPr>
        <w:t>kas temp</w:t>
      </w:r>
      <w:r>
        <w:t xml:space="preserve">: </w:t>
      </w:r>
      <w:r w:rsidR="001708BE">
        <w:t xml:space="preserve">gemeten temperatuur </w:t>
      </w:r>
    </w:p>
    <w:p w14:paraId="53A89AE1" w14:textId="116A6A12" w:rsidR="002C612B" w:rsidRDefault="002C612B" w:rsidP="002C612B">
      <w:pPr>
        <w:pStyle w:val="Geenafstand"/>
        <w:spacing w:line="276" w:lineRule="auto"/>
      </w:pPr>
      <w:r w:rsidRPr="002C612B">
        <w:rPr>
          <w:b/>
        </w:rPr>
        <w:t>Gem RV</w:t>
      </w:r>
      <w:r>
        <w:t>:</w:t>
      </w:r>
      <w:r w:rsidR="001708BE">
        <w:t xml:space="preserve"> gemeten luchtvochtigheid</w:t>
      </w:r>
    </w:p>
    <w:p w14:paraId="2DE511B9" w14:textId="2B98EAF9" w:rsidR="002C612B" w:rsidRDefault="002C612B" w:rsidP="002C612B">
      <w:pPr>
        <w:pStyle w:val="Geenafstand"/>
        <w:spacing w:line="276" w:lineRule="auto"/>
      </w:pPr>
      <w:r w:rsidRPr="002C612B">
        <w:rPr>
          <w:b/>
        </w:rPr>
        <w:t>Gem VD</w:t>
      </w:r>
      <w:r>
        <w:t>:</w:t>
      </w:r>
      <w:r w:rsidR="001708BE">
        <w:t xml:space="preserve"> gemeten vochtdeficiet</w:t>
      </w:r>
    </w:p>
    <w:p w14:paraId="29E3ED0B" w14:textId="1D5D9C1D" w:rsidR="002C612B" w:rsidRDefault="002C612B" w:rsidP="002C612B">
      <w:pPr>
        <w:pStyle w:val="Geenafstand"/>
        <w:spacing w:line="276" w:lineRule="auto"/>
      </w:pPr>
      <w:r w:rsidRPr="002C612B">
        <w:rPr>
          <w:b/>
        </w:rPr>
        <w:t>Gem plant1</w:t>
      </w:r>
      <w:r>
        <w:t>:</w:t>
      </w:r>
      <w:r w:rsidR="001708BE">
        <w:t xml:space="preserve"> gemeten planttemperatuur d.m.v. infraroodmeting</w:t>
      </w:r>
    </w:p>
    <w:p w14:paraId="33BBBF23" w14:textId="1F71AE18" w:rsidR="002C612B" w:rsidRDefault="002C612B" w:rsidP="002C612B">
      <w:pPr>
        <w:pStyle w:val="Geenafstand"/>
        <w:spacing w:line="276" w:lineRule="auto"/>
      </w:pPr>
      <w:r w:rsidRPr="002C612B">
        <w:rPr>
          <w:b/>
        </w:rPr>
        <w:t>Ber buis1</w:t>
      </w:r>
      <w:r>
        <w:t>:</w:t>
      </w:r>
      <w:r w:rsidR="001708BE">
        <w:t xml:space="preserve"> berekende buistemperatuur</w:t>
      </w:r>
    </w:p>
    <w:p w14:paraId="3EE03000" w14:textId="68EE69CC" w:rsidR="002C612B" w:rsidRDefault="002C612B" w:rsidP="002C612B">
      <w:pPr>
        <w:pStyle w:val="Geenafstand"/>
        <w:spacing w:line="276" w:lineRule="auto"/>
      </w:pPr>
      <w:r w:rsidRPr="002C612B">
        <w:rPr>
          <w:b/>
        </w:rPr>
        <w:t>Gem luw</w:t>
      </w:r>
      <w:r>
        <w:t>:</w:t>
      </w:r>
      <w:r w:rsidR="001708BE">
        <w:t xml:space="preserve"> raamstand luwzijde</w:t>
      </w:r>
    </w:p>
    <w:p w14:paraId="3E465DDB" w14:textId="7C6242C0" w:rsidR="002C612B" w:rsidRDefault="002C612B" w:rsidP="002C612B">
      <w:pPr>
        <w:pStyle w:val="Geenafstand"/>
        <w:spacing w:line="276" w:lineRule="auto"/>
      </w:pPr>
      <w:r w:rsidRPr="002C612B">
        <w:rPr>
          <w:b/>
        </w:rPr>
        <w:t>Gem wind</w:t>
      </w:r>
      <w:r>
        <w:t>:</w:t>
      </w:r>
      <w:r w:rsidR="001708BE">
        <w:t xml:space="preserve"> raamstand windzijde</w:t>
      </w:r>
    </w:p>
    <w:p w14:paraId="578F0E29" w14:textId="7E02F189" w:rsidR="00B565D6" w:rsidRDefault="00B8165D" w:rsidP="00C4184D">
      <w:pPr>
        <w:jc w:val="both"/>
      </w:pPr>
      <w:r>
        <w:t>Naast</w:t>
      </w:r>
      <w:r w:rsidR="00656A9C">
        <w:t xml:space="preserve"> op deze wijze</w:t>
      </w:r>
      <w:r>
        <w:t xml:space="preserve"> </w:t>
      </w:r>
      <w:r w:rsidR="00C67131">
        <w:t>gegevens aan de grafiek toe te voegen</w:t>
      </w:r>
      <w:r w:rsidR="00EA1D22">
        <w:t>,</w:t>
      </w:r>
      <w:r w:rsidR="00C67131">
        <w:t xml:space="preserve"> is het </w:t>
      </w:r>
      <w:r w:rsidR="00D076D1">
        <w:t>ook mogelijk om de X-as en de Y</w:t>
      </w:r>
      <w:r>
        <w:t xml:space="preserve">-as van de grafiek aan te passen. Op de volgende pagina wordt dit verder toegelicht. </w:t>
      </w:r>
    </w:p>
    <w:p w14:paraId="347AE898" w14:textId="77777777" w:rsidR="00B8165D" w:rsidRDefault="00B8165D">
      <w:r>
        <w:br w:type="page"/>
      </w:r>
    </w:p>
    <w:p w14:paraId="7C158683" w14:textId="77777777" w:rsidR="00B8165D" w:rsidRDefault="00B8165D" w:rsidP="00B565D6"/>
    <w:p w14:paraId="59772754" w14:textId="5E7262FF" w:rsidR="0024030D" w:rsidRDefault="0066558A" w:rsidP="00B8165D">
      <w:pPr>
        <w:pStyle w:val="Kop3"/>
      </w:pPr>
      <w:bookmarkStart w:id="19" w:name="_Toc423010538"/>
      <w:r>
        <w:t>Y-</w:t>
      </w:r>
      <w:r w:rsidRPr="00513890">
        <w:t>AS</w:t>
      </w:r>
      <w:bookmarkEnd w:id="19"/>
    </w:p>
    <w:p w14:paraId="60492D98" w14:textId="4DA89180" w:rsidR="00427282" w:rsidRDefault="00B8165D" w:rsidP="003C6D12">
      <w:pPr>
        <w:jc w:val="both"/>
      </w:pPr>
      <w:r>
        <w:t xml:space="preserve">De </w:t>
      </w:r>
      <w:r w:rsidR="003C6D12">
        <w:t>Y</w:t>
      </w:r>
      <w:r>
        <w:t xml:space="preserve">-as geeft de </w:t>
      </w:r>
      <w:r w:rsidR="009967C2">
        <w:t>tijdslijn</w:t>
      </w:r>
      <w:r>
        <w:t xml:space="preserve"> van de grafiek weer. In het voorbeeld op de vorige pagina worden gegevens </w:t>
      </w:r>
      <w:r w:rsidR="00427282">
        <w:t xml:space="preserve">over een periode van een etmaal (24 uur) weergegeven. Om </w:t>
      </w:r>
      <w:r w:rsidR="00EA1D22">
        <w:t xml:space="preserve">de </w:t>
      </w:r>
      <w:r w:rsidR="009967C2">
        <w:t>tijdslijn</w:t>
      </w:r>
      <w:r w:rsidR="00EA1D22">
        <w:t xml:space="preserve"> van de grafiek aan te passen kan je de volgende stappen volgen:</w:t>
      </w:r>
    </w:p>
    <w:p w14:paraId="2EC2DADE" w14:textId="3F922613" w:rsidR="00AE4C1E" w:rsidRDefault="00013E49" w:rsidP="00BF4674">
      <w:r w:rsidRPr="00414DBF">
        <w:rPr>
          <w:noProof/>
          <w:lang w:eastAsia="nl-NL"/>
        </w:rPr>
        <w:drawing>
          <wp:anchor distT="0" distB="0" distL="114300" distR="114300" simplePos="0" relativeHeight="251693056" behindDoc="0" locked="0" layoutInCell="1" allowOverlap="1" wp14:anchorId="3A01CD43" wp14:editId="15B390FF">
            <wp:simplePos x="0" y="0"/>
            <wp:positionH relativeFrom="column">
              <wp:posOffset>309880</wp:posOffset>
            </wp:positionH>
            <wp:positionV relativeFrom="paragraph">
              <wp:posOffset>86995</wp:posOffset>
            </wp:positionV>
            <wp:extent cx="1962150" cy="1564640"/>
            <wp:effectExtent l="0" t="0" r="0" b="0"/>
            <wp:wrapSquare wrapText="bothSides"/>
            <wp:docPr id="13" name="Afbeelding 13" descr="\\mijn.groenewelle.nl@SSL\personal\ruhe\Documents\2014-2015\Klimaatcomputer\Afbeeldingen\Klaar\InstellenGraf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jn.groenewelle.nl@SSL\personal\ruhe\Documents\2014-2015\Klimaatcomputer\Afbeeldingen\Klaar\InstellenGrafiek.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F4C5A" w14:textId="53EFD650" w:rsidR="00414DBF" w:rsidRDefault="00414DBF" w:rsidP="00BF4674"/>
    <w:p w14:paraId="04814575" w14:textId="4901D9E1" w:rsidR="00414DBF" w:rsidRDefault="00414DBF" w:rsidP="00BF4674"/>
    <w:p w14:paraId="67C19AF2" w14:textId="1ED8CC25" w:rsidR="00414DBF" w:rsidRDefault="00013E49" w:rsidP="00BF4674">
      <w:r>
        <w:br/>
      </w:r>
    </w:p>
    <w:p w14:paraId="41AC0982" w14:textId="0AA0EC4F" w:rsidR="00414DBF" w:rsidRDefault="00414DBF" w:rsidP="00BF4674">
      <w:r>
        <w:br/>
      </w:r>
    </w:p>
    <w:p w14:paraId="1B082EDC" w14:textId="0B643FDF" w:rsidR="00414DBF" w:rsidRDefault="00414DBF" w:rsidP="00644FE9">
      <w:pPr>
        <w:pStyle w:val="Lijstalinea"/>
        <w:numPr>
          <w:ilvl w:val="0"/>
          <w:numId w:val="17"/>
        </w:numPr>
      </w:pPr>
      <w:r>
        <w:t>Klik met de rechtermuisknop op de grafiek</w:t>
      </w:r>
    </w:p>
    <w:p w14:paraId="2030CE3A" w14:textId="7ED2A136" w:rsidR="00414DBF" w:rsidRDefault="00414DBF" w:rsidP="00644FE9">
      <w:pPr>
        <w:pStyle w:val="Lijstalinea"/>
        <w:numPr>
          <w:ilvl w:val="0"/>
          <w:numId w:val="17"/>
        </w:numPr>
      </w:pPr>
      <w:r>
        <w:t xml:space="preserve">Klik vervolgens op TIJD GRAFIEK EIGENSCHAPPEN </w:t>
      </w:r>
    </w:p>
    <w:p w14:paraId="1B8E364E" w14:textId="22922E20" w:rsidR="00414DBF" w:rsidRDefault="00273655" w:rsidP="00644FE9">
      <w:pPr>
        <w:pStyle w:val="Lijstalinea"/>
        <w:numPr>
          <w:ilvl w:val="0"/>
          <w:numId w:val="17"/>
        </w:numPr>
      </w:pPr>
      <w:r>
        <w:t>Dit opent het volgende venster. Hier kan je de tijdslijn van de grafiek aanpassen.</w:t>
      </w:r>
    </w:p>
    <w:p w14:paraId="73FD9AB3" w14:textId="133A84CA" w:rsidR="002E6CDF" w:rsidRDefault="002E6CDF" w:rsidP="00414DBF">
      <w:r w:rsidRPr="00414DBF">
        <w:rPr>
          <w:noProof/>
          <w:lang w:eastAsia="nl-NL"/>
        </w:rPr>
        <w:drawing>
          <wp:anchor distT="0" distB="0" distL="114300" distR="114300" simplePos="0" relativeHeight="251694080" behindDoc="0" locked="0" layoutInCell="1" allowOverlap="1" wp14:anchorId="11B8B090" wp14:editId="6B3B5E5A">
            <wp:simplePos x="0" y="0"/>
            <wp:positionH relativeFrom="column">
              <wp:posOffset>309880</wp:posOffset>
            </wp:positionH>
            <wp:positionV relativeFrom="paragraph">
              <wp:posOffset>58420</wp:posOffset>
            </wp:positionV>
            <wp:extent cx="3061335" cy="3162300"/>
            <wp:effectExtent l="0" t="0" r="5715" b="0"/>
            <wp:wrapSquare wrapText="bothSides"/>
            <wp:docPr id="19" name="Afbeelding 19" descr="\\mijn.groenewelle.nl@SSL\personal\ruhe\Documents\2014-2015\Klimaatcomputer\Afbeeldingen\Klaar\InstellenGrafi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jn.groenewelle.nl@SSL\personal\ruhe\Documents\2014-2015\Klimaatcomputer\Afbeeldingen\Klaar\InstellenGrafiek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133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A0EF2" w14:textId="2E5F25D1" w:rsidR="002E6CDF" w:rsidRDefault="002E6CDF" w:rsidP="00414DBF"/>
    <w:p w14:paraId="5A35E6BB" w14:textId="287B3650" w:rsidR="002E6CDF" w:rsidRDefault="002E6CDF" w:rsidP="00414DBF"/>
    <w:p w14:paraId="63EFCC6B" w14:textId="205842B4" w:rsidR="00414DBF" w:rsidRDefault="00414DBF" w:rsidP="00414DBF"/>
    <w:p w14:paraId="3313F985" w14:textId="77777777" w:rsidR="002E6CDF" w:rsidRDefault="002E6CDF" w:rsidP="00414DBF"/>
    <w:p w14:paraId="71383D3C" w14:textId="77777777" w:rsidR="002E6CDF" w:rsidRDefault="002E6CDF" w:rsidP="00414DBF"/>
    <w:p w14:paraId="01D2D278" w14:textId="77777777" w:rsidR="002E6CDF" w:rsidRDefault="002E6CDF" w:rsidP="00414DBF"/>
    <w:p w14:paraId="5F9F84C6" w14:textId="77777777" w:rsidR="002E6CDF" w:rsidRDefault="002E6CDF" w:rsidP="00414DBF"/>
    <w:p w14:paraId="4CE96EEA" w14:textId="77777777" w:rsidR="002E6CDF" w:rsidRDefault="002E6CDF" w:rsidP="00414DBF"/>
    <w:p w14:paraId="7AAC7245" w14:textId="77777777" w:rsidR="002E6CDF" w:rsidRDefault="002E6CDF" w:rsidP="00414DBF"/>
    <w:p w14:paraId="2FA06341" w14:textId="77777777" w:rsidR="002E6CDF" w:rsidRDefault="002E6CDF" w:rsidP="00414DBF"/>
    <w:p w14:paraId="2DFA39A9" w14:textId="5C521E68" w:rsidR="00414DBF" w:rsidRDefault="002E6CDF" w:rsidP="00C4184D">
      <w:pPr>
        <w:jc w:val="both"/>
      </w:pPr>
      <w:r>
        <w:br/>
      </w:r>
      <w:r w:rsidR="00AD57D4">
        <w:t>B</w:t>
      </w:r>
      <w:r w:rsidR="001124A3">
        <w:t xml:space="preserve">ij </w:t>
      </w:r>
      <w:r w:rsidR="001124A3" w:rsidRPr="001124A3">
        <w:rPr>
          <w:b/>
        </w:rPr>
        <w:t>begin</w:t>
      </w:r>
      <w:r w:rsidR="00AD57D4" w:rsidRPr="001124A3">
        <w:rPr>
          <w:b/>
        </w:rPr>
        <w:t>datum</w:t>
      </w:r>
      <w:r w:rsidR="00AD57D4">
        <w:t xml:space="preserve"> en </w:t>
      </w:r>
      <w:r w:rsidR="00AD57D4" w:rsidRPr="001124A3">
        <w:rPr>
          <w:b/>
        </w:rPr>
        <w:t>einddatum</w:t>
      </w:r>
      <w:r w:rsidR="00AD57D4">
        <w:t xml:space="preserve"> kan j</w:t>
      </w:r>
      <w:r w:rsidR="001124A3">
        <w:t xml:space="preserve">e de </w:t>
      </w:r>
      <w:r w:rsidR="009967C2">
        <w:t>tijdslijn</w:t>
      </w:r>
      <w:r w:rsidR="001124A3">
        <w:t xml:space="preserve"> van de Y-as aanpassen</w:t>
      </w:r>
      <w:r w:rsidR="00AD57D4">
        <w:t>. Dit is belangrijkste funct</w:t>
      </w:r>
      <w:r w:rsidR="001124A3">
        <w:t>ie van dit scherm, omdat je hier</w:t>
      </w:r>
      <w:r w:rsidR="00AD57D4">
        <w:t xml:space="preserve">mee bijvoorbeeld </w:t>
      </w:r>
      <w:r w:rsidR="001124A3">
        <w:t>een totaal beeld van het klimaat van de maand januari kan bekijken, en deze vervolgens kan vergelijken met het klimaat van de maand april.</w:t>
      </w:r>
    </w:p>
    <w:p w14:paraId="44BC25AC" w14:textId="442DA728" w:rsidR="00414DBF" w:rsidRDefault="00AD57D4" w:rsidP="002E6CDF">
      <w:pPr>
        <w:jc w:val="both"/>
      </w:pPr>
      <w:r>
        <w:t xml:space="preserve">De andere onderdelen van dit scherm, </w:t>
      </w:r>
      <w:r w:rsidRPr="001124A3">
        <w:rPr>
          <w:b/>
        </w:rPr>
        <w:t>interval type</w:t>
      </w:r>
      <w:r>
        <w:t xml:space="preserve"> en </w:t>
      </w:r>
      <w:r w:rsidRPr="001124A3">
        <w:rPr>
          <w:b/>
        </w:rPr>
        <w:t>stapgrootte</w:t>
      </w:r>
      <w:r>
        <w:t xml:space="preserve"> </w:t>
      </w:r>
      <w:r w:rsidR="001124A3">
        <w:t>worden bij dit hoofdstuk nog niet gebruikt.</w:t>
      </w:r>
    </w:p>
    <w:p w14:paraId="5A1A63B7" w14:textId="77777777" w:rsidR="00AD57D4" w:rsidRDefault="00AD57D4" w:rsidP="00AD57D4">
      <w:pPr>
        <w:pStyle w:val="Geenafstand"/>
        <w:spacing w:line="276" w:lineRule="auto"/>
      </w:pPr>
    </w:p>
    <w:p w14:paraId="39E8E337" w14:textId="77777777" w:rsidR="0066558A" w:rsidRDefault="0066558A" w:rsidP="00BF4674"/>
    <w:p w14:paraId="37065E39" w14:textId="77777777" w:rsidR="0066558A" w:rsidRDefault="0066558A" w:rsidP="0066558A">
      <w:pPr>
        <w:pStyle w:val="Kop3"/>
      </w:pPr>
      <w:bookmarkStart w:id="20" w:name="_Toc423010539"/>
      <w:r>
        <w:t>X-</w:t>
      </w:r>
      <w:r w:rsidRPr="00513890">
        <w:t>AS</w:t>
      </w:r>
      <w:bookmarkEnd w:id="20"/>
    </w:p>
    <w:p w14:paraId="0F953A34" w14:textId="0001CFAE" w:rsidR="0066558A" w:rsidRDefault="0066558A" w:rsidP="003C6D12">
      <w:pPr>
        <w:jc w:val="both"/>
      </w:pPr>
      <w:r>
        <w:t xml:space="preserve">De waarden die op </w:t>
      </w:r>
      <w:r w:rsidR="007F0F55">
        <w:t xml:space="preserve">de </w:t>
      </w:r>
      <w:r w:rsidR="003C6D12">
        <w:t>X</w:t>
      </w:r>
      <w:r w:rsidR="007F0F55">
        <w:t>-</w:t>
      </w:r>
      <w:r>
        <w:t xml:space="preserve">as worden afgebeeld </w:t>
      </w:r>
      <w:r w:rsidR="007F0F55">
        <w:t>hangen samen met het gegeven dat</w:t>
      </w:r>
      <w:r w:rsidR="003675A1">
        <w:t xml:space="preserve"> in de legenda</w:t>
      </w:r>
      <w:r w:rsidR="007F0F55">
        <w:t xml:space="preserve"> van de grafiek is geselecteerd;</w:t>
      </w:r>
      <w:r w:rsidR="003675A1">
        <w:t xml:space="preserve"> zoals bij punt 3 </w:t>
      </w:r>
      <w:r w:rsidR="007F0F55">
        <w:t>uit</w:t>
      </w:r>
      <w:r w:rsidR="003675A1">
        <w:t xml:space="preserve"> het voorgaande voorbeeld</w:t>
      </w:r>
      <w:r w:rsidR="007F0F55">
        <w:t xml:space="preserve"> GEM KASTTEMP is geselecteerd</w:t>
      </w:r>
      <w:r w:rsidR="003675A1">
        <w:t>.</w:t>
      </w:r>
      <w:r>
        <w:t xml:space="preserve"> </w:t>
      </w:r>
    </w:p>
    <w:p w14:paraId="5D419395" w14:textId="0A3C2B3F" w:rsidR="008A5F9D" w:rsidRDefault="008A5F9D" w:rsidP="0066558A">
      <w:r w:rsidRPr="008A5F9D">
        <w:rPr>
          <w:noProof/>
          <w:lang w:eastAsia="nl-NL"/>
        </w:rPr>
        <w:drawing>
          <wp:anchor distT="0" distB="0" distL="114300" distR="114300" simplePos="0" relativeHeight="251696128" behindDoc="1" locked="0" layoutInCell="1" allowOverlap="1" wp14:anchorId="7036F964" wp14:editId="646B9236">
            <wp:simplePos x="0" y="0"/>
            <wp:positionH relativeFrom="column">
              <wp:posOffset>205105</wp:posOffset>
            </wp:positionH>
            <wp:positionV relativeFrom="paragraph">
              <wp:posOffset>86360</wp:posOffset>
            </wp:positionV>
            <wp:extent cx="4266565" cy="4438650"/>
            <wp:effectExtent l="0" t="0" r="635" b="0"/>
            <wp:wrapSquare wrapText="bothSides"/>
            <wp:docPr id="28" name="Afbeelding 28" descr="\\mijn.groenewelle.nl@SSL\personal\ruhe\Documents\2014-2015\1. Klimaatcomputer\Afbeeldingen\Klaar\X-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jn.groenewelle.nl@SSL\personal\ruhe\Documents\2014-2015\1. Klimaatcomputer\Afbeeldingen\Klaar\X-A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6565"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76DEC" w14:textId="61B8D124" w:rsidR="008A5F9D" w:rsidRDefault="008A5F9D" w:rsidP="0066558A"/>
    <w:p w14:paraId="6980B080" w14:textId="21144965" w:rsidR="008A5F9D" w:rsidRDefault="008A5F9D" w:rsidP="0066558A"/>
    <w:p w14:paraId="6D65F899" w14:textId="77777777" w:rsidR="008A5F9D" w:rsidRDefault="008A5F9D" w:rsidP="0066558A"/>
    <w:p w14:paraId="7BFF07A7" w14:textId="77777777" w:rsidR="008A5F9D" w:rsidRDefault="008A5F9D" w:rsidP="0066558A"/>
    <w:p w14:paraId="01D59E76" w14:textId="77777777" w:rsidR="008A5F9D" w:rsidRDefault="008A5F9D" w:rsidP="0066558A"/>
    <w:p w14:paraId="7B2CD407" w14:textId="77777777" w:rsidR="008A5F9D" w:rsidRDefault="008A5F9D" w:rsidP="0066558A"/>
    <w:p w14:paraId="01CF1579" w14:textId="77777777" w:rsidR="008A5F9D" w:rsidRDefault="008A5F9D" w:rsidP="0066558A"/>
    <w:p w14:paraId="00776FFE" w14:textId="77777777" w:rsidR="008A5F9D" w:rsidRDefault="008A5F9D" w:rsidP="0066558A"/>
    <w:p w14:paraId="01101D20" w14:textId="77777777" w:rsidR="008A5F9D" w:rsidRDefault="008A5F9D" w:rsidP="0066558A"/>
    <w:p w14:paraId="623A016D" w14:textId="77777777" w:rsidR="008A5F9D" w:rsidRDefault="008A5F9D" w:rsidP="0066558A"/>
    <w:p w14:paraId="66559123" w14:textId="77777777" w:rsidR="008A5F9D" w:rsidRDefault="008A5F9D" w:rsidP="0066558A"/>
    <w:p w14:paraId="7BADD642" w14:textId="77777777" w:rsidR="008A5F9D" w:rsidRDefault="008A5F9D" w:rsidP="0066558A"/>
    <w:p w14:paraId="5701AD6B" w14:textId="77777777" w:rsidR="008A5F9D" w:rsidRDefault="008A5F9D" w:rsidP="00A065F8">
      <w:pPr>
        <w:jc w:val="both"/>
      </w:pPr>
    </w:p>
    <w:p w14:paraId="3BC94A79" w14:textId="7EA93846" w:rsidR="007C02E3" w:rsidRDefault="007C02E3" w:rsidP="00A065F8">
      <w:pPr>
        <w:jc w:val="both"/>
      </w:pPr>
    </w:p>
    <w:p w14:paraId="0A79D33B" w14:textId="77777777" w:rsidR="007C02E3" w:rsidRDefault="007C02E3" w:rsidP="00A065F8">
      <w:pPr>
        <w:jc w:val="both"/>
      </w:pPr>
    </w:p>
    <w:p w14:paraId="0303992C" w14:textId="77FEF76B" w:rsidR="00735F82" w:rsidRDefault="008A5F9D" w:rsidP="003C6D12">
      <w:pPr>
        <w:jc w:val="both"/>
      </w:pPr>
      <w:r>
        <w:t>Door één van de andere waarden</w:t>
      </w:r>
      <w:r w:rsidR="00FE35E9">
        <w:t xml:space="preserve"> te selecteren</w:t>
      </w:r>
      <w:r>
        <w:t xml:space="preserve"> veranderd het bereik van de x-as mee. W</w:t>
      </w:r>
      <w:r w:rsidR="003675A1">
        <w:t>anne</w:t>
      </w:r>
      <w:r>
        <w:t>er in de bovenstaande grafiek bijvoorbeeld GEM RV geselecteerd word</w:t>
      </w:r>
      <w:r w:rsidR="003675A1">
        <w:t>t</w:t>
      </w:r>
      <w:r>
        <w:t xml:space="preserve">, veranderd het bereik op de x-as </w:t>
      </w:r>
      <w:r w:rsidR="003675A1">
        <w:t>van -50 tot 50</w:t>
      </w:r>
      <w:r w:rsidR="00490004">
        <w:t>°</w:t>
      </w:r>
      <w:r w:rsidR="003675A1">
        <w:t xml:space="preserve">C, naar 0 tot 100%. </w:t>
      </w:r>
      <w:r w:rsidR="006F3A69">
        <w:t>Onder het kopje EENHEID kan je zien in welke eenheid de verschillende gegevens in de grafiek worden afgebeeld.</w:t>
      </w:r>
      <w:r w:rsidR="00735F82">
        <w:t xml:space="preserve"> </w:t>
      </w:r>
    </w:p>
    <w:p w14:paraId="1633BFE4" w14:textId="3AA2A88A" w:rsidR="003675A1" w:rsidRDefault="003675A1" w:rsidP="003675A1">
      <w:r>
        <w:t>Om het bereik van de gegevens aan te passen klik j</w:t>
      </w:r>
      <w:r w:rsidR="00735F82">
        <w:t>e op het desbetreffende cijfer</w:t>
      </w:r>
      <w:r w:rsidR="006F3A69">
        <w:t xml:space="preserve"> onder </w:t>
      </w:r>
      <w:r w:rsidR="006F3A69" w:rsidRPr="007C02E3">
        <w:rPr>
          <w:b/>
        </w:rPr>
        <w:t>MinBereik</w:t>
      </w:r>
      <w:r w:rsidR="006F3A69">
        <w:t xml:space="preserve"> en </w:t>
      </w:r>
      <w:r w:rsidR="006F3A69" w:rsidRPr="007C02E3">
        <w:rPr>
          <w:b/>
        </w:rPr>
        <w:t>MaxBereik</w:t>
      </w:r>
      <w:r w:rsidR="006F3A69">
        <w:t>,</w:t>
      </w:r>
      <w:r w:rsidR="007C02E3">
        <w:t xml:space="preserve"> vul je het gewenste bereik in en bevestig je met enter.</w:t>
      </w:r>
    </w:p>
    <w:p w14:paraId="2FC26754" w14:textId="7F4BBC12" w:rsidR="006440E2" w:rsidRDefault="006440E2">
      <w:r>
        <w:br w:type="page"/>
      </w:r>
    </w:p>
    <w:p w14:paraId="177AEC03" w14:textId="77777777" w:rsidR="003675A1" w:rsidRDefault="003675A1" w:rsidP="003675A1"/>
    <w:p w14:paraId="2334D3D0" w14:textId="7848CF9D" w:rsidR="006440E2" w:rsidRDefault="006440E2" w:rsidP="00637966">
      <w:pPr>
        <w:pStyle w:val="Kop3"/>
      </w:pPr>
      <w:bookmarkStart w:id="21" w:name="_Toc423010540"/>
      <w:r w:rsidRPr="00513890">
        <w:t>I</w:t>
      </w:r>
      <w:r w:rsidR="00BD6D7D" w:rsidRPr="00513890">
        <w:t>n- en uitzoomen</w:t>
      </w:r>
      <w:bookmarkEnd w:id="21"/>
    </w:p>
    <w:p w14:paraId="04CDF4F5" w14:textId="77777777" w:rsidR="00D8200C" w:rsidRDefault="00372BBF" w:rsidP="00C4184D">
      <w:pPr>
        <w:jc w:val="both"/>
      </w:pPr>
      <w:r>
        <w:t xml:space="preserve">Door de tijdslijn van de grafiek te vergroten krijg je een duidelijk overzicht van het verloop van bepaalde omstandigheden over een langere periode. Toch kan het ook in zo’n grafiek handig zijn om in te zoomen op bepaalde </w:t>
      </w:r>
      <w:r w:rsidR="00D8200C">
        <w:t>periodes en gegevens</w:t>
      </w:r>
      <w:r>
        <w:t xml:space="preserve">, om zo </w:t>
      </w:r>
      <w:r w:rsidR="00D8200C">
        <w:t>de ontwikkelingen in meer detail te kunnen bekijken.</w:t>
      </w:r>
    </w:p>
    <w:p w14:paraId="725D037F" w14:textId="37738246" w:rsidR="003675A1" w:rsidRDefault="00C7177D" w:rsidP="00372BBF">
      <w:r w:rsidRPr="00C7177D">
        <w:rPr>
          <w:noProof/>
          <w:lang w:eastAsia="nl-NL"/>
        </w:rPr>
        <w:drawing>
          <wp:anchor distT="0" distB="0" distL="114300" distR="114300" simplePos="0" relativeHeight="251699200" behindDoc="0" locked="0" layoutInCell="1" allowOverlap="1" wp14:anchorId="3E755B6F" wp14:editId="3181115F">
            <wp:simplePos x="0" y="0"/>
            <wp:positionH relativeFrom="column">
              <wp:posOffset>-4445</wp:posOffset>
            </wp:positionH>
            <wp:positionV relativeFrom="paragraph">
              <wp:posOffset>212725</wp:posOffset>
            </wp:positionV>
            <wp:extent cx="1898015" cy="1504950"/>
            <wp:effectExtent l="0" t="0" r="6985" b="0"/>
            <wp:wrapSquare wrapText="bothSides"/>
            <wp:docPr id="40" name="Afbeelding 40" descr="\\mijn.groenewelle.nl@SSL\personal\ruhe\Documents\2014-2015\1. Klimaatcomputer\Afbeeldingen\Klaar\INZO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jn.groenewelle.nl@SSL\personal\ruhe\Documents\2014-2015\1. Klimaatcomputer\Afbeeldingen\Klaar\INZOOME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01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966">
        <w:t>Volg om in en uit te zoomen de volgende stappen</w:t>
      </w:r>
      <w:r w:rsidR="00D8200C">
        <w:t>:</w:t>
      </w:r>
    </w:p>
    <w:p w14:paraId="64159995" w14:textId="4A9EF3FF" w:rsidR="00877022" w:rsidRDefault="00554CC2">
      <w:r>
        <w:t xml:space="preserve"> </w:t>
      </w:r>
    </w:p>
    <w:p w14:paraId="5E4F2D3B" w14:textId="3D7FF810" w:rsidR="00877022" w:rsidRDefault="00877022"/>
    <w:p w14:paraId="1E870661" w14:textId="3040E0A0" w:rsidR="00877022" w:rsidRDefault="00877022"/>
    <w:p w14:paraId="3D0C77D4" w14:textId="3172F555" w:rsidR="00877022" w:rsidRDefault="00877022"/>
    <w:p w14:paraId="225DC986" w14:textId="3182EB9F" w:rsidR="00877022" w:rsidRDefault="00877022"/>
    <w:p w14:paraId="7F9BD6D6" w14:textId="7FF4AA19" w:rsidR="00A71DC5" w:rsidRDefault="00877022" w:rsidP="00644FE9">
      <w:pPr>
        <w:pStyle w:val="Lijstalinea"/>
        <w:numPr>
          <w:ilvl w:val="0"/>
          <w:numId w:val="18"/>
        </w:numPr>
      </w:pPr>
      <w:r>
        <w:t xml:space="preserve">Klik met de rechtermuisknop op de grafiek en klik vervolgens op </w:t>
      </w:r>
      <w:r w:rsidRPr="00877022">
        <w:rPr>
          <w:b/>
        </w:rPr>
        <w:t>In/Uitzoomen</w:t>
      </w:r>
      <w:r w:rsidR="004D1C4A">
        <w:t xml:space="preserve">  in het menu</w:t>
      </w:r>
    </w:p>
    <w:p w14:paraId="43DA505F" w14:textId="7A0FB349" w:rsidR="00877022" w:rsidRDefault="009F710E" w:rsidP="00644FE9">
      <w:pPr>
        <w:pStyle w:val="Lijstalinea"/>
        <w:numPr>
          <w:ilvl w:val="0"/>
          <w:numId w:val="18"/>
        </w:numPr>
      </w:pPr>
      <w:r>
        <w:t>Om in te zoomen sleep je een vierkant om het gedeelte waarop je wil inzoomen</w:t>
      </w:r>
      <w:r w:rsidR="004D1C4A">
        <w:t>. Begin hierbij linksboven in de hoek, en maak een vierkant door naar rechtsonder te slepen</w:t>
      </w:r>
    </w:p>
    <w:p w14:paraId="4EA12734" w14:textId="68592068" w:rsidR="004D1C4A" w:rsidRDefault="004D1C4A" w:rsidP="004D1C4A">
      <w:pPr>
        <w:pStyle w:val="Lijstalinea"/>
      </w:pPr>
    </w:p>
    <w:p w14:paraId="31445C0B" w14:textId="4126B560" w:rsidR="004D1C4A" w:rsidRDefault="002F653F" w:rsidP="00BB5865">
      <w:pPr>
        <w:pStyle w:val="Lijstalinea"/>
        <w:jc w:val="both"/>
      </w:pPr>
      <w:r w:rsidRPr="009F710E">
        <w:rPr>
          <w:noProof/>
          <w:lang w:eastAsia="nl-NL"/>
        </w:rPr>
        <w:drawing>
          <wp:anchor distT="0" distB="0" distL="114300" distR="114300" simplePos="0" relativeHeight="251701248" behindDoc="1" locked="0" layoutInCell="1" allowOverlap="1" wp14:anchorId="06CE6B50" wp14:editId="79DB9DE3">
            <wp:simplePos x="0" y="0"/>
            <wp:positionH relativeFrom="column">
              <wp:posOffset>-4445</wp:posOffset>
            </wp:positionH>
            <wp:positionV relativeFrom="paragraph">
              <wp:posOffset>694055</wp:posOffset>
            </wp:positionV>
            <wp:extent cx="5760720" cy="3785870"/>
            <wp:effectExtent l="0" t="0" r="0" b="5080"/>
            <wp:wrapSquare wrapText="bothSides"/>
            <wp:docPr id="41" name="Afbeelding 41" descr="\\mijn.groenewelle.nl@SSL\personal\ruhe\Documents\2014-2015\1. Klimaatcomputer\Afbeeldingen\Klaar\INZOOM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groenewelle.nl@SSL\personal\ruhe\Documents\2014-2015\1. Klimaatcomputer\Afbeeldingen\Klaar\INZOOMEN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785870"/>
                    </a:xfrm>
                    <a:prstGeom prst="rect">
                      <a:avLst/>
                    </a:prstGeom>
                    <a:noFill/>
                    <a:ln>
                      <a:noFill/>
                    </a:ln>
                  </pic:spPr>
                </pic:pic>
              </a:graphicData>
            </a:graphic>
          </wp:anchor>
        </w:drawing>
      </w:r>
      <w:r w:rsidR="004D1C4A">
        <w:t xml:space="preserve">In de </w:t>
      </w:r>
      <w:r w:rsidR="00BB5865">
        <w:t>onderstaande</w:t>
      </w:r>
      <w:r w:rsidR="00AE3151">
        <w:t xml:space="preserve"> grafiek is de temperatuur in de kas in samenhang met de temperatuur van de plant te zien over een periode van het jaar. Hierin </w:t>
      </w:r>
      <w:r>
        <w:t xml:space="preserve">zijn de warme periodes en </w:t>
      </w:r>
      <w:r w:rsidR="00BB5865">
        <w:t>de warme dagen</w:t>
      </w:r>
      <w:r>
        <w:t xml:space="preserve"> duidelijk te zien. Op de volgende pagina is te zien dat</w:t>
      </w:r>
      <w:r w:rsidR="00BB5865">
        <w:t xml:space="preserve"> je door in te zoomen en heel ander beeld krijgt.</w:t>
      </w:r>
    </w:p>
    <w:p w14:paraId="5F69FC11" w14:textId="765A4C58" w:rsidR="004D1C4A" w:rsidRDefault="004D1C4A" w:rsidP="004D1C4A"/>
    <w:p w14:paraId="2ED36120" w14:textId="05CB5C3D" w:rsidR="00FD0FDA" w:rsidRDefault="00FD0FDA" w:rsidP="004D1C4A"/>
    <w:p w14:paraId="69E180D3" w14:textId="659E36BF" w:rsidR="00FD0FDA" w:rsidRDefault="00546FA6" w:rsidP="00FD0FDA">
      <w:pPr>
        <w:pStyle w:val="Geenafstand"/>
      </w:pPr>
      <w:r w:rsidRPr="00FD0FDA">
        <w:rPr>
          <w:noProof/>
          <w:lang w:eastAsia="nl-NL"/>
        </w:rPr>
        <w:drawing>
          <wp:anchor distT="0" distB="0" distL="114300" distR="114300" simplePos="0" relativeHeight="251703296" behindDoc="0" locked="0" layoutInCell="1" allowOverlap="1" wp14:anchorId="1C5BFD72" wp14:editId="7B35B83B">
            <wp:simplePos x="0" y="0"/>
            <wp:positionH relativeFrom="column">
              <wp:posOffset>-3175</wp:posOffset>
            </wp:positionH>
            <wp:positionV relativeFrom="paragraph">
              <wp:posOffset>172951</wp:posOffset>
            </wp:positionV>
            <wp:extent cx="5760720" cy="3900676"/>
            <wp:effectExtent l="0" t="0" r="0" b="5080"/>
            <wp:wrapSquare wrapText="bothSides"/>
            <wp:docPr id="21" name="Afbeelding 21" descr="\\mijn.groenewelle.nl@SSL\personal\ruhe\Documents\2014-2015\1. Klimaatcomputer\Afbeeldingen\Klaar\INZOOM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n.groenewelle.nl@SSL\personal\ruhe\Documents\2014-2015\1. Klimaatcomputer\Afbeeldingen\Klaar\INZOOMEN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900676"/>
                    </a:xfrm>
                    <a:prstGeom prst="rect">
                      <a:avLst/>
                    </a:prstGeom>
                    <a:noFill/>
                    <a:ln>
                      <a:noFill/>
                    </a:ln>
                  </pic:spPr>
                </pic:pic>
              </a:graphicData>
            </a:graphic>
          </wp:anchor>
        </w:drawing>
      </w:r>
    </w:p>
    <w:p w14:paraId="018610FA" w14:textId="7679E877" w:rsidR="008D4F22" w:rsidRDefault="00546FA6" w:rsidP="00C4184D">
      <w:pPr>
        <w:jc w:val="both"/>
      </w:pPr>
      <w:r>
        <w:br/>
      </w:r>
      <w:r w:rsidR="0058751C">
        <w:t xml:space="preserve">In deze grafiek is duidelijk te zien dat de planttemperatuur vaak hoger </w:t>
      </w:r>
      <w:r w:rsidR="008935C2">
        <w:t>en</w:t>
      </w:r>
      <w:r w:rsidR="0058751C">
        <w:t xml:space="preserve"> lager is </w:t>
      </w:r>
      <w:r w:rsidR="00642655">
        <w:t>dan</w:t>
      </w:r>
      <w:r w:rsidR="0058751C">
        <w:t xml:space="preserve"> de kastemperatuur. Aan het einde van de dag duurt het </w:t>
      </w:r>
      <w:r w:rsidR="008935C2">
        <w:t xml:space="preserve">vaak ook </w:t>
      </w:r>
      <w:r w:rsidR="0058751C">
        <w:t xml:space="preserve">langer voordat de plant afkoelt, maar gedurende de nacht koelt deze ook verder af </w:t>
      </w:r>
      <w:r w:rsidR="00642655">
        <w:t>dan</w:t>
      </w:r>
      <w:r w:rsidR="0058751C">
        <w:t xml:space="preserve"> de kas. En gedurende de dag kan de plantemperatuur de kastemperatuur </w:t>
      </w:r>
      <w:r w:rsidR="00642655">
        <w:t xml:space="preserve">weer </w:t>
      </w:r>
      <w:r w:rsidR="00E44E47">
        <w:t>overstijgen</w:t>
      </w:r>
      <w:r w:rsidR="0058751C">
        <w:t>.</w:t>
      </w:r>
    </w:p>
    <w:p w14:paraId="35DFA517" w14:textId="63B217C7" w:rsidR="004D1C4A" w:rsidRDefault="008D4F22" w:rsidP="00644FE9">
      <w:pPr>
        <w:pStyle w:val="Lijstalinea"/>
        <w:numPr>
          <w:ilvl w:val="0"/>
          <w:numId w:val="18"/>
        </w:numPr>
      </w:pPr>
      <w:r>
        <w:t xml:space="preserve">Om vervolgens weer uit te zoomen, sleep je </w:t>
      </w:r>
      <w:r w:rsidR="00E44E47">
        <w:t xml:space="preserve">in het scherm </w:t>
      </w:r>
      <w:r>
        <w:t>een vierkant van rechtsonder naar linksboven</w:t>
      </w:r>
    </w:p>
    <w:p w14:paraId="41E5D2C0" w14:textId="10DD5B24" w:rsidR="00546FA6" w:rsidRDefault="00E44E47" w:rsidP="00C4184D">
      <w:pPr>
        <w:jc w:val="both"/>
      </w:pPr>
      <w:r>
        <w:br/>
      </w:r>
      <w:r w:rsidR="0003710E">
        <w:br/>
      </w:r>
      <w:r w:rsidR="008D4F22">
        <w:t>Daarnaast is het ook nog mogelijk de grafiek te bedienen door middel van de onderstaande knoppen, die ook op het scherm onder de grafiek staan.</w:t>
      </w:r>
      <w:r w:rsidR="0090104D">
        <w:t xml:space="preserve"> Deze knoppen komen overeen met het menu dat je krijgt wannee</w:t>
      </w:r>
      <w:r w:rsidR="00F858CD">
        <w:t xml:space="preserve">r je op de rechtermuisknop in de grafiek klikt. </w:t>
      </w:r>
    </w:p>
    <w:p w14:paraId="0230C32A" w14:textId="3F116876" w:rsidR="004D1C4A" w:rsidRDefault="00546FA6" w:rsidP="004D1C4A">
      <w:r w:rsidRPr="004D1C4A">
        <w:rPr>
          <w:noProof/>
          <w:lang w:eastAsia="nl-NL"/>
        </w:rPr>
        <w:drawing>
          <wp:anchor distT="0" distB="0" distL="114300" distR="114300" simplePos="0" relativeHeight="251702272" behindDoc="1" locked="0" layoutInCell="1" allowOverlap="1" wp14:anchorId="66062EDD" wp14:editId="46907699">
            <wp:simplePos x="0" y="0"/>
            <wp:positionH relativeFrom="column">
              <wp:posOffset>-4445</wp:posOffset>
            </wp:positionH>
            <wp:positionV relativeFrom="paragraph">
              <wp:posOffset>49530</wp:posOffset>
            </wp:positionV>
            <wp:extent cx="3562350" cy="314325"/>
            <wp:effectExtent l="76200" t="95250" r="95250" b="180975"/>
            <wp:wrapTight wrapText="bothSides">
              <wp:wrapPolygon edited="0">
                <wp:start x="-462" y="-6545"/>
                <wp:lineTo x="-462" y="32727"/>
                <wp:lineTo x="22062" y="32727"/>
                <wp:lineTo x="21947" y="-6545"/>
                <wp:lineTo x="-462" y="-6545"/>
              </wp:wrapPolygon>
            </wp:wrapTight>
            <wp:docPr id="42" name="Afbeelding 42" descr="\\mijn.groenewelle.nl@SSL\personal\ruhe\Documents\2014-2015\1. Klimaatcomputer\Afbeeldingen\Klaar\GRAFIEK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n.groenewelle.nl@SSL\personal\ruhe\Documents\2014-2015\1. Klimaatcomputer\Afbeeldingen\Klaar\GRAFIEKMENU.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3143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519D5008" w14:textId="3C71C8EA" w:rsidR="004D1C4A" w:rsidRDefault="004D1C4A"/>
    <w:p w14:paraId="6DFB98EB" w14:textId="76879673" w:rsidR="004D1C4A" w:rsidRDefault="004D1C4A"/>
    <w:p w14:paraId="68265E56" w14:textId="4603F537" w:rsidR="004D1C4A" w:rsidRDefault="004D1C4A"/>
    <w:p w14:paraId="266840F3" w14:textId="610F0472" w:rsidR="00A71DC5" w:rsidRDefault="004D1C4A">
      <w:r w:rsidRPr="004D1C4A">
        <w:t xml:space="preserve"> </w:t>
      </w:r>
      <w:r w:rsidR="00A71DC5">
        <w:br w:type="page"/>
      </w:r>
    </w:p>
    <w:p w14:paraId="75F1B2CB" w14:textId="77777777" w:rsidR="004D1C4A" w:rsidRDefault="004D1C4A"/>
    <w:p w14:paraId="1B1928F1" w14:textId="1E87ADB7" w:rsidR="007B68A9" w:rsidRDefault="00300152" w:rsidP="00300152">
      <w:pPr>
        <w:pStyle w:val="Kop1"/>
      </w:pPr>
      <w:bookmarkStart w:id="22" w:name="_Toc423010541"/>
      <w:r>
        <w:t>AOC-HYDRO</w:t>
      </w:r>
      <w:bookmarkEnd w:id="22"/>
    </w:p>
    <w:p w14:paraId="7214AEED" w14:textId="4F881A9E" w:rsidR="00300152" w:rsidRDefault="00300152" w:rsidP="00C4184D">
      <w:pPr>
        <w:jc w:val="both"/>
      </w:pPr>
      <w:r>
        <w:t xml:space="preserve">Waar </w:t>
      </w:r>
      <w:r w:rsidR="00C4184D">
        <w:t xml:space="preserve">het bij </w:t>
      </w:r>
      <w:r>
        <w:t xml:space="preserve">SENSOR1 hoofdzakelijk over het klimaat in en rondom de kas </w:t>
      </w:r>
      <w:r w:rsidR="007E49E6">
        <w:t>gaat</w:t>
      </w:r>
      <w:r>
        <w:t xml:space="preserve">, gaat </w:t>
      </w:r>
      <w:r w:rsidR="00887744">
        <w:t xml:space="preserve">AOC-Hydro over de bemesting en het watergeven </w:t>
      </w:r>
      <w:r w:rsidR="0080404C">
        <w:t>in</w:t>
      </w:r>
      <w:r w:rsidR="00887744">
        <w:t xml:space="preserve"> de kas.</w:t>
      </w:r>
      <w:r w:rsidR="001D2EA9">
        <w:t xml:space="preserve"> Veel van de systemen die hier worden besproken staan dan ook in de bemestingsruimte van de kas.</w:t>
      </w:r>
    </w:p>
    <w:p w14:paraId="0753F20E" w14:textId="3AF0027F" w:rsidR="00887744" w:rsidRDefault="007D32A3" w:rsidP="00300152">
      <w:r>
        <w:t>Klik om op deze pagina te komen op het kopje AOC-HYDRO. Dit opent de volgende</w:t>
      </w:r>
      <w:r w:rsidR="009319A7">
        <w:t xml:space="preserve"> pagina:</w:t>
      </w:r>
      <w:r w:rsidR="0080404C">
        <w:br/>
      </w:r>
    </w:p>
    <w:p w14:paraId="1488F05C" w14:textId="05075A23" w:rsidR="00887744" w:rsidRDefault="009319A7" w:rsidP="00300152">
      <w:r w:rsidRPr="009319A7">
        <w:rPr>
          <w:noProof/>
          <w:lang w:eastAsia="nl-NL"/>
        </w:rPr>
        <w:drawing>
          <wp:anchor distT="0" distB="0" distL="114300" distR="114300" simplePos="0" relativeHeight="251698176" behindDoc="0" locked="0" layoutInCell="1" allowOverlap="1" wp14:anchorId="5695F5D7" wp14:editId="4FD05A19">
            <wp:simplePos x="0" y="0"/>
            <wp:positionH relativeFrom="column">
              <wp:posOffset>-4445</wp:posOffset>
            </wp:positionH>
            <wp:positionV relativeFrom="paragraph">
              <wp:posOffset>3175</wp:posOffset>
            </wp:positionV>
            <wp:extent cx="5760720" cy="4223626"/>
            <wp:effectExtent l="0" t="0" r="0" b="5715"/>
            <wp:wrapSquare wrapText="bothSides"/>
            <wp:docPr id="30" name="Afbeelding 30" descr="\\mijn.groenewelle.nl@SSL\personal\ruhe\Documents\2014-2015\1. Klimaatcomputer\Afbeeldingen\Klaar\AOCHY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1. Klimaatcomputer\Afbeeldingen\Klaar\AOCHYDR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223626"/>
                    </a:xfrm>
                    <a:prstGeom prst="rect">
                      <a:avLst/>
                    </a:prstGeom>
                    <a:noFill/>
                    <a:ln>
                      <a:noFill/>
                    </a:ln>
                  </pic:spPr>
                </pic:pic>
              </a:graphicData>
            </a:graphic>
          </wp:anchor>
        </w:drawing>
      </w:r>
    </w:p>
    <w:p w14:paraId="6D7CB4D8" w14:textId="5016113A" w:rsidR="007D32A3" w:rsidRDefault="0080404C" w:rsidP="00300152">
      <w:r>
        <w:t xml:space="preserve">Op de volgende pagina worden de verschillende onderdelen van dit scherm verder toelicht. </w:t>
      </w:r>
    </w:p>
    <w:p w14:paraId="141697F2" w14:textId="77777777" w:rsidR="007D32A3" w:rsidRDefault="007D32A3" w:rsidP="00300152"/>
    <w:p w14:paraId="6D17D86F" w14:textId="77777777" w:rsidR="007D32A3" w:rsidRDefault="007D32A3" w:rsidP="00300152"/>
    <w:p w14:paraId="71EBE9F2" w14:textId="769338B6" w:rsidR="00450E5F" w:rsidRDefault="00450E5F" w:rsidP="00300152"/>
    <w:p w14:paraId="7CA239E0" w14:textId="77777777" w:rsidR="00450E5F" w:rsidRDefault="00450E5F" w:rsidP="00300152"/>
    <w:p w14:paraId="5719E08F" w14:textId="77777777" w:rsidR="00450E5F" w:rsidRDefault="00450E5F" w:rsidP="00300152"/>
    <w:p w14:paraId="033E5F83" w14:textId="77777777" w:rsidR="00450E5F" w:rsidRDefault="00450E5F" w:rsidP="00300152"/>
    <w:p w14:paraId="79DAD031" w14:textId="77777777" w:rsidR="00450E5F" w:rsidRDefault="00450E5F" w:rsidP="00300152"/>
    <w:p w14:paraId="2B54AFD9" w14:textId="236E3B14" w:rsidR="00737809" w:rsidRDefault="00737809" w:rsidP="00300152"/>
    <w:p w14:paraId="52C324F9" w14:textId="77777777" w:rsidR="00737809" w:rsidRDefault="00737809" w:rsidP="00300152"/>
    <w:p w14:paraId="62F62236" w14:textId="7E6B58F0" w:rsidR="00BF61C6" w:rsidRDefault="00737809" w:rsidP="00300152">
      <w:r w:rsidRPr="00737809">
        <w:rPr>
          <w:noProof/>
          <w:lang w:eastAsia="nl-NL"/>
        </w:rPr>
        <w:drawing>
          <wp:inline distT="0" distB="0" distL="0" distR="0" wp14:anchorId="16CBA7B8" wp14:editId="1C18AD4A">
            <wp:extent cx="5760720" cy="3865389"/>
            <wp:effectExtent l="0" t="0" r="0" b="1905"/>
            <wp:docPr id="32" name="Afbeelding 32" descr="\\mijn.groenewelle.nl@SSL\personal\ruhe\Documents\2014-2015\1. Klimaatcomputer\Afbeeldingen\Klaar\AOCHYDROKLE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1. Klimaatcomputer\Afbeeldingen\Klaar\AOCHYDROKLEURE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865389"/>
                    </a:xfrm>
                    <a:prstGeom prst="rect">
                      <a:avLst/>
                    </a:prstGeom>
                    <a:noFill/>
                    <a:ln>
                      <a:noFill/>
                    </a:ln>
                  </pic:spPr>
                </pic:pic>
              </a:graphicData>
            </a:graphic>
          </wp:inline>
        </w:drawing>
      </w:r>
    </w:p>
    <w:p w14:paraId="4174D823" w14:textId="340D7BBD" w:rsidR="00007315" w:rsidRDefault="002C2748" w:rsidP="00007315">
      <w:pPr>
        <w:pStyle w:val="Lijstalinea"/>
        <w:ind w:left="284"/>
      </w:pPr>
      <w:r>
        <w:rPr>
          <w:b/>
        </w:rPr>
        <w:br/>
      </w:r>
      <w:r w:rsidR="00007315" w:rsidRPr="00547D85">
        <w:rPr>
          <w:b/>
        </w:rPr>
        <w:t>Ec)</w:t>
      </w:r>
      <w:r w:rsidR="00007315">
        <w:tab/>
        <w:t>Gemeten Ec waarde van gegeven water</w:t>
      </w:r>
    </w:p>
    <w:p w14:paraId="238A35D0" w14:textId="45A709DB" w:rsidR="00007315" w:rsidRDefault="00007315" w:rsidP="00007315">
      <w:pPr>
        <w:pStyle w:val="Lijstalinea"/>
        <w:ind w:left="284"/>
      </w:pPr>
      <w:r w:rsidRPr="00547D85">
        <w:rPr>
          <w:b/>
        </w:rPr>
        <w:t>pH)</w:t>
      </w:r>
      <w:r>
        <w:tab/>
        <w:t>Gemeten pH waarde van gegeven water</w:t>
      </w:r>
    </w:p>
    <w:p w14:paraId="1CD22A22" w14:textId="77777777" w:rsidR="00007315" w:rsidRDefault="00007315" w:rsidP="00007315">
      <w:pPr>
        <w:pStyle w:val="Lijstalinea"/>
        <w:ind w:left="284"/>
      </w:pPr>
    </w:p>
    <w:p w14:paraId="7394034C" w14:textId="5CFC7177" w:rsidR="00BF61C6" w:rsidRDefault="00CE0520" w:rsidP="00644FE9">
      <w:pPr>
        <w:pStyle w:val="Lijstalinea"/>
        <w:numPr>
          <w:ilvl w:val="0"/>
          <w:numId w:val="19"/>
        </w:numPr>
      </w:pPr>
      <w:r>
        <w:t>Receptinstellingen en huidige EC aanvoer</w:t>
      </w:r>
    </w:p>
    <w:p w14:paraId="0559B188" w14:textId="05FD58C8" w:rsidR="00CE0520" w:rsidRDefault="00CE0520" w:rsidP="00644FE9">
      <w:pPr>
        <w:pStyle w:val="Lijstalinea"/>
        <w:numPr>
          <w:ilvl w:val="0"/>
          <w:numId w:val="19"/>
        </w:numPr>
      </w:pPr>
      <w:r>
        <w:t>Watersysteem i</w:t>
      </w:r>
      <w:r w:rsidR="009366BF">
        <w:t>nstellingen en huidige toestand</w:t>
      </w:r>
    </w:p>
    <w:p w14:paraId="43465771" w14:textId="7A653838" w:rsidR="00CE0520" w:rsidRDefault="00CE0520" w:rsidP="00644FE9">
      <w:pPr>
        <w:pStyle w:val="Lijstalinea"/>
        <w:numPr>
          <w:ilvl w:val="0"/>
          <w:numId w:val="19"/>
        </w:numPr>
      </w:pPr>
      <w:r>
        <w:t>Doseerinstellingen</w:t>
      </w:r>
    </w:p>
    <w:p w14:paraId="0D93CE7D" w14:textId="59494DB2" w:rsidR="00CE0520" w:rsidRDefault="009366BF" w:rsidP="00644FE9">
      <w:pPr>
        <w:pStyle w:val="Lijstalinea"/>
        <w:numPr>
          <w:ilvl w:val="0"/>
          <w:numId w:val="19"/>
        </w:numPr>
      </w:pPr>
      <w:r>
        <w:t>Filterspoeling en huidige toestand</w:t>
      </w:r>
    </w:p>
    <w:p w14:paraId="35CB74B6" w14:textId="6BD22EB2" w:rsidR="009366BF" w:rsidRDefault="009366BF" w:rsidP="00644FE9">
      <w:pPr>
        <w:pStyle w:val="Lijstalinea"/>
        <w:numPr>
          <w:ilvl w:val="0"/>
          <w:numId w:val="19"/>
        </w:numPr>
      </w:pPr>
      <w:r>
        <w:t>Gemeten waterflow</w:t>
      </w:r>
    </w:p>
    <w:p w14:paraId="4E4C9A8F" w14:textId="6A878144" w:rsidR="009366BF" w:rsidRDefault="009366BF" w:rsidP="00644FE9">
      <w:pPr>
        <w:pStyle w:val="Lijstalinea"/>
        <w:numPr>
          <w:ilvl w:val="0"/>
          <w:numId w:val="19"/>
        </w:numPr>
      </w:pPr>
      <w:r>
        <w:t>Handbediening kranen</w:t>
      </w:r>
    </w:p>
    <w:p w14:paraId="3C78349F" w14:textId="5B1C8D79" w:rsidR="009366BF" w:rsidRDefault="009366BF" w:rsidP="00644FE9">
      <w:pPr>
        <w:pStyle w:val="Lijstalinea"/>
        <w:numPr>
          <w:ilvl w:val="0"/>
          <w:numId w:val="19"/>
        </w:numPr>
      </w:pPr>
      <w:r>
        <w:t>Watersilo’s</w:t>
      </w:r>
    </w:p>
    <w:p w14:paraId="63A848DC" w14:textId="48948C4D" w:rsidR="009366BF" w:rsidRDefault="009366BF" w:rsidP="00644FE9">
      <w:pPr>
        <w:pStyle w:val="Lijstalinea"/>
        <w:numPr>
          <w:ilvl w:val="0"/>
          <w:numId w:val="19"/>
        </w:numPr>
      </w:pPr>
      <w:r>
        <w:t xml:space="preserve">Ondergrondse </w:t>
      </w:r>
      <w:r w:rsidR="00607669">
        <w:t>silo’s</w:t>
      </w:r>
    </w:p>
    <w:p w14:paraId="482A4731" w14:textId="77777777" w:rsidR="00F5002B" w:rsidRDefault="00F5002B" w:rsidP="00F5002B">
      <w:pPr>
        <w:pStyle w:val="Lijstalinea"/>
        <w:ind w:left="786"/>
      </w:pPr>
    </w:p>
    <w:p w14:paraId="6D2E154C" w14:textId="1C45240F" w:rsidR="00A4201F" w:rsidRDefault="008D788D" w:rsidP="008D788D">
      <w:pPr>
        <w:jc w:val="both"/>
      </w:pPr>
      <w:r>
        <w:t xml:space="preserve">Op de volgende pagina’s worden deze onderdelen verder toelicht. </w:t>
      </w:r>
      <w:r w:rsidR="00A4201F">
        <w:t>Van de onderdelen die betrekking hebben op instellingen en het besturen van de systemen wordt enkel een beschrijving gegeven. Op deze onderdelen zal niet uitgebreid worden ingegaan, aangezien deze handleiding zich beperkt tot het aflezen van de gegevens en het verkennen van de systemen. De overige onderdelen worden wel uitgebreid toegelicht.</w:t>
      </w:r>
    </w:p>
    <w:p w14:paraId="724AA01C" w14:textId="77777777" w:rsidR="008D788D" w:rsidRDefault="008D788D"/>
    <w:p w14:paraId="19C73F59" w14:textId="40F00279" w:rsidR="002C2748" w:rsidRDefault="002C2748"/>
    <w:p w14:paraId="18B090BA" w14:textId="2C88C997" w:rsidR="00201BA8" w:rsidRDefault="00201BA8"/>
    <w:p w14:paraId="6DE9B91D" w14:textId="0969B042" w:rsidR="00201BA8" w:rsidRDefault="002A5060" w:rsidP="00CB0413">
      <w:pPr>
        <w:pBdr>
          <w:bottom w:val="single" w:sz="4" w:space="1" w:color="auto"/>
        </w:pBdr>
      </w:pPr>
      <w:r>
        <w:rPr>
          <w:b/>
        </w:rPr>
        <w:t>RECEPT</w:t>
      </w:r>
    </w:p>
    <w:p w14:paraId="6D97C39E" w14:textId="6B0FA0AB" w:rsidR="00027C34" w:rsidRDefault="00CB0413" w:rsidP="00C4184D">
      <w:pPr>
        <w:pStyle w:val="Lijstalinea"/>
        <w:numPr>
          <w:ilvl w:val="0"/>
          <w:numId w:val="20"/>
        </w:numPr>
        <w:jc w:val="both"/>
      </w:pPr>
      <w:r w:rsidRPr="002A4072">
        <w:rPr>
          <w:b/>
        </w:rPr>
        <w:t>Receptinstellingen</w:t>
      </w:r>
      <w:r w:rsidR="002E0970">
        <w:t xml:space="preserve">: door hier op te klikken kom je op het scherm voor de receptinstellingen. </w:t>
      </w:r>
      <w:r w:rsidR="00027C34">
        <w:t>Hier kan je een bemestingsrecept kiezen dat je aan het water wil mee geven. Deze bemestingsrecepten zijn van te voren samengesteld</w:t>
      </w:r>
      <w:r w:rsidR="002A4072">
        <w:t>;</w:t>
      </w:r>
      <w:r w:rsidR="00027C34">
        <w:t xml:space="preserve"> dit samenstellen kan ook bij deze instellingen</w:t>
      </w:r>
      <w:r w:rsidR="002A4072">
        <w:t xml:space="preserve"> worden gedaan</w:t>
      </w:r>
      <w:r w:rsidR="00027C34">
        <w:t>. Instellingen over alarmen kunne</w:t>
      </w:r>
      <w:r w:rsidR="002A4072">
        <w:t>n</w:t>
      </w:r>
      <w:r w:rsidR="00027C34">
        <w:t xml:space="preserve"> hier ook worden aangepast. </w:t>
      </w:r>
    </w:p>
    <w:p w14:paraId="088770E4" w14:textId="46F0EE45" w:rsidR="00CB0413" w:rsidRDefault="00CB0413" w:rsidP="00C4184D">
      <w:pPr>
        <w:pStyle w:val="Lijstalinea"/>
        <w:numPr>
          <w:ilvl w:val="0"/>
          <w:numId w:val="20"/>
        </w:numPr>
        <w:jc w:val="both"/>
      </w:pPr>
      <w:r w:rsidRPr="002A4072">
        <w:rPr>
          <w:b/>
        </w:rPr>
        <w:t>Ec aanvoer</w:t>
      </w:r>
      <w:r>
        <w:t xml:space="preserve">: hier wordt de Ec waarde </w:t>
      </w:r>
      <w:r w:rsidR="00027C34">
        <w:t>weergeven die aan het water wordt meegeven. Deze waarde is afhankelijk van het recept dat gegeven wordt en de dosering.</w:t>
      </w:r>
    </w:p>
    <w:p w14:paraId="2E1DC2C4" w14:textId="531AF6AC" w:rsidR="002E0970" w:rsidRDefault="00245280" w:rsidP="002E0970">
      <w:r w:rsidRPr="00CB0413">
        <w:rPr>
          <w:noProof/>
          <w:lang w:eastAsia="nl-NL"/>
        </w:rPr>
        <w:drawing>
          <wp:anchor distT="0" distB="0" distL="114300" distR="114300" simplePos="0" relativeHeight="251704320" behindDoc="1" locked="0" layoutInCell="1" allowOverlap="1" wp14:anchorId="0553C2C1" wp14:editId="57E41C2E">
            <wp:simplePos x="0" y="0"/>
            <wp:positionH relativeFrom="column">
              <wp:posOffset>452755</wp:posOffset>
            </wp:positionH>
            <wp:positionV relativeFrom="paragraph">
              <wp:posOffset>264795</wp:posOffset>
            </wp:positionV>
            <wp:extent cx="4495800" cy="1085850"/>
            <wp:effectExtent l="0" t="0" r="0" b="0"/>
            <wp:wrapNone/>
            <wp:docPr id="35" name="Afbeelding 35" descr="\\mijn.groenewelle.nl@SSL\personal\ruhe\Documents\2014-2015\1. Klimaatcomputer\Afbeeldingen\Klaar\HYDRORE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jn.groenewelle.nl@SSL\personal\ruhe\Documents\2014-2015\1. Klimaatcomputer\Afbeeldingen\Klaar\HYDRORECEP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800" cy="1085850"/>
                    </a:xfrm>
                    <a:prstGeom prst="rect">
                      <a:avLst/>
                    </a:prstGeom>
                    <a:noFill/>
                    <a:ln>
                      <a:noFill/>
                    </a:ln>
                  </pic:spPr>
                </pic:pic>
              </a:graphicData>
            </a:graphic>
          </wp:anchor>
        </w:drawing>
      </w:r>
    </w:p>
    <w:p w14:paraId="0C91DB0E" w14:textId="7F97C409" w:rsidR="002E0970" w:rsidRDefault="002E0970" w:rsidP="002E0970"/>
    <w:p w14:paraId="14854989" w14:textId="711AB2BB" w:rsidR="002E0970" w:rsidRDefault="002E0970" w:rsidP="002E0970"/>
    <w:p w14:paraId="6DF792E7" w14:textId="7A0F79A3" w:rsidR="002E0970" w:rsidRDefault="002E0970" w:rsidP="002E0970"/>
    <w:p w14:paraId="36F41EE3" w14:textId="57241B8F" w:rsidR="00203D4A" w:rsidRDefault="00B47EEC" w:rsidP="002E0970">
      <w:r>
        <w:br/>
      </w:r>
    </w:p>
    <w:p w14:paraId="7445F3D4" w14:textId="38EE7CCE" w:rsidR="002E0970" w:rsidRPr="002E0970" w:rsidRDefault="009B4DDC" w:rsidP="002E0970">
      <w:pPr>
        <w:pBdr>
          <w:bottom w:val="single" w:sz="4" w:space="1" w:color="auto"/>
        </w:pBdr>
        <w:rPr>
          <w:b/>
        </w:rPr>
      </w:pPr>
      <w:r w:rsidRPr="00644FE9">
        <w:rPr>
          <w:noProof/>
          <w:lang w:eastAsia="nl-NL"/>
        </w:rPr>
        <w:drawing>
          <wp:anchor distT="0" distB="0" distL="114300" distR="114300" simplePos="0" relativeHeight="251705344" behindDoc="1" locked="0" layoutInCell="1" allowOverlap="1" wp14:anchorId="6E78BDEB" wp14:editId="6671170B">
            <wp:simplePos x="0" y="0"/>
            <wp:positionH relativeFrom="column">
              <wp:posOffset>205105</wp:posOffset>
            </wp:positionH>
            <wp:positionV relativeFrom="paragraph">
              <wp:posOffset>299085</wp:posOffset>
            </wp:positionV>
            <wp:extent cx="1409700" cy="1514475"/>
            <wp:effectExtent l="0" t="0" r="0" b="9525"/>
            <wp:wrapSquare wrapText="bothSides"/>
            <wp:docPr id="36" name="Afbeelding 36" descr="\\mijn.groenewelle.nl@SSL\personal\ruhe\Documents\2014-2015\1. Klimaatcomputer\Afbeeldingen\Klaar\HYDRO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groenewelle.nl@SSL\personal\ruhe\Documents\2014-2015\1. Klimaatcomputer\Afbeeldingen\Klaar\HYDROWATE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514475"/>
                    </a:xfrm>
                    <a:prstGeom prst="rect">
                      <a:avLst/>
                    </a:prstGeom>
                    <a:noFill/>
                    <a:ln>
                      <a:noFill/>
                    </a:ln>
                  </pic:spPr>
                </pic:pic>
              </a:graphicData>
            </a:graphic>
          </wp:anchor>
        </w:drawing>
      </w:r>
      <w:r w:rsidR="002A5060">
        <w:rPr>
          <w:b/>
        </w:rPr>
        <w:t>WATERSYSTEEM</w:t>
      </w:r>
    </w:p>
    <w:p w14:paraId="4334C804" w14:textId="1B8DF583" w:rsidR="009B4DDC" w:rsidRDefault="00644FE9" w:rsidP="00C4184D">
      <w:pPr>
        <w:pStyle w:val="Lijstalinea"/>
        <w:numPr>
          <w:ilvl w:val="0"/>
          <w:numId w:val="21"/>
        </w:numPr>
        <w:jc w:val="both"/>
      </w:pPr>
      <w:r w:rsidRPr="00CF22E6">
        <w:rPr>
          <w:b/>
        </w:rPr>
        <w:t>Toestand</w:t>
      </w:r>
      <w:r w:rsidR="004E0049">
        <w:t xml:space="preserve">: </w:t>
      </w:r>
      <w:r w:rsidR="009B4DDC">
        <w:t>hier wordt de huidige toestand van het watersysteem weergeven. Hier staat bijvoorbeeld of het systeem in storing is; of het in bedrijf is; of het aan het ontsmetten is; of dat  het, zoals nu, is rust is.</w:t>
      </w:r>
    </w:p>
    <w:p w14:paraId="62B1C8D3" w14:textId="6DAE7AC5" w:rsidR="00480542" w:rsidRDefault="00644FE9" w:rsidP="00C4184D">
      <w:pPr>
        <w:pStyle w:val="Lijstalinea"/>
        <w:numPr>
          <w:ilvl w:val="0"/>
          <w:numId w:val="21"/>
        </w:numPr>
        <w:jc w:val="both"/>
      </w:pPr>
      <w:r w:rsidRPr="00CF22E6">
        <w:rPr>
          <w:b/>
        </w:rPr>
        <w:t>Waterinstellingen</w:t>
      </w:r>
      <w:r>
        <w:t>:</w:t>
      </w:r>
      <w:r w:rsidR="009B4DDC">
        <w:t xml:space="preserve"> door hier op te klikken ga je naar het scherm voor de instellingen van het watersysteem. Hier kan het systeem bijvoorbeeld gerest worden na een storing, of kunnen de tijden dat de kranen automatisch water moeten geven worden aangepast.</w:t>
      </w:r>
    </w:p>
    <w:p w14:paraId="15A00532" w14:textId="719E1B9E" w:rsidR="00203D4A" w:rsidRDefault="009B4DDC">
      <w:r>
        <w:br/>
      </w:r>
    </w:p>
    <w:p w14:paraId="724F1AF2" w14:textId="4BE17B2F" w:rsidR="00480542" w:rsidRDefault="002A5060" w:rsidP="00480542">
      <w:pPr>
        <w:pBdr>
          <w:bottom w:val="single" w:sz="4" w:space="1" w:color="auto"/>
        </w:pBdr>
      </w:pPr>
      <w:r>
        <w:rPr>
          <w:b/>
        </w:rPr>
        <w:t>DOSERING</w:t>
      </w:r>
    </w:p>
    <w:p w14:paraId="35690455" w14:textId="68C459F2" w:rsidR="00563913" w:rsidRDefault="00563913" w:rsidP="00563913">
      <w:r w:rsidRPr="00480542">
        <w:rPr>
          <w:noProof/>
          <w:lang w:eastAsia="nl-NL"/>
        </w:rPr>
        <w:drawing>
          <wp:anchor distT="0" distB="0" distL="114300" distR="114300" simplePos="0" relativeHeight="251706368" behindDoc="1" locked="0" layoutInCell="1" allowOverlap="1" wp14:anchorId="655F59E3" wp14:editId="6B81E0B0">
            <wp:simplePos x="0" y="0"/>
            <wp:positionH relativeFrom="column">
              <wp:posOffset>207645</wp:posOffset>
            </wp:positionH>
            <wp:positionV relativeFrom="paragraph">
              <wp:posOffset>244475</wp:posOffset>
            </wp:positionV>
            <wp:extent cx="854710" cy="497205"/>
            <wp:effectExtent l="19050" t="19050" r="21590" b="17145"/>
            <wp:wrapNone/>
            <wp:docPr id="39" name="Afbeelding 39" descr="\\mijn.groenewelle.nl@SSL\personal\ruhe\Documents\2014-2015\1. Klimaatcomputer\Afbeeldingen\Klaar\HYDRODOS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n.groenewelle.nl@SSL\personal\ruhe\Documents\2014-2015\1. Klimaatcomputer\Afbeeldingen\Klaar\HYDRODOSER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4710" cy="497205"/>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sidR="00480542">
        <w:t>Door hier op te klikken kom je op de pagina</w:t>
      </w:r>
      <w:r w:rsidR="00533884">
        <w:t xml:space="preserve"> voor de doseringsinstellingen.</w:t>
      </w:r>
    </w:p>
    <w:p w14:paraId="3405FC2C" w14:textId="63344EEA" w:rsidR="00563913" w:rsidRDefault="00563913" w:rsidP="00563913"/>
    <w:p w14:paraId="5F1B9388" w14:textId="378835B6" w:rsidR="008F2D19" w:rsidRDefault="00563913" w:rsidP="00056920">
      <w:pPr>
        <w:jc w:val="both"/>
      </w:pPr>
      <w:r>
        <w:br/>
      </w:r>
      <w:r w:rsidR="008F2D19">
        <w:t xml:space="preserve">Bij de doseringsinstellingen kan je de </w:t>
      </w:r>
      <w:r w:rsidR="00533884">
        <w:t xml:space="preserve">hoeveelheid </w:t>
      </w:r>
      <w:r w:rsidR="00CD7E7C">
        <w:t>meststoffen</w:t>
      </w:r>
      <w:r w:rsidR="00533884">
        <w:t xml:space="preserve"> die je aan het water wil </w:t>
      </w:r>
      <w:r>
        <w:t>toevoegen</w:t>
      </w:r>
      <w:r w:rsidR="00533884">
        <w:t xml:space="preserve"> doseren. Hier wordt dus de verhouding tussen het water en de bemesting (diezelfde bemesting die je bij de receptinstellingen geselecteerd hebt) ingesteld.</w:t>
      </w:r>
    </w:p>
    <w:p w14:paraId="45632F37" w14:textId="2D7D6B5A" w:rsidR="00480542" w:rsidRDefault="00480542" w:rsidP="00533884">
      <w:pPr>
        <w:jc w:val="both"/>
      </w:pPr>
      <w:r>
        <w:t xml:space="preserve">Via deze pagina kan je ook gemakkelijk navigeren naar het overzicht over de dosering. Verder in deze handleiding zal </w:t>
      </w:r>
      <w:r w:rsidR="00563913">
        <w:t xml:space="preserve">dit </w:t>
      </w:r>
      <w:r w:rsidR="00495840">
        <w:t>nogmaals aan bod komen.</w:t>
      </w:r>
    </w:p>
    <w:p w14:paraId="5987A3D0" w14:textId="1A0E1D0C" w:rsidR="00480542" w:rsidRDefault="00480542"/>
    <w:p w14:paraId="5493EDF5" w14:textId="77777777" w:rsidR="00203D4A" w:rsidRDefault="00203D4A">
      <w:pPr>
        <w:rPr>
          <w:b/>
        </w:rPr>
      </w:pPr>
    </w:p>
    <w:p w14:paraId="494DDAC6" w14:textId="0AE9671A" w:rsidR="007B4797" w:rsidRDefault="002A5060" w:rsidP="007B4797">
      <w:pPr>
        <w:pBdr>
          <w:bottom w:val="single" w:sz="4" w:space="1" w:color="auto"/>
        </w:pBdr>
      </w:pPr>
      <w:r>
        <w:rPr>
          <w:b/>
        </w:rPr>
        <w:t>FILTERSPOELING</w:t>
      </w:r>
    </w:p>
    <w:p w14:paraId="242BC63B" w14:textId="13676153" w:rsidR="00D84598" w:rsidRDefault="00D84598" w:rsidP="00C4184D">
      <w:pPr>
        <w:jc w:val="both"/>
      </w:pPr>
      <w:r w:rsidRPr="00BF00A7">
        <w:rPr>
          <w:noProof/>
          <w:lang w:eastAsia="nl-NL"/>
        </w:rPr>
        <w:drawing>
          <wp:anchor distT="0" distB="0" distL="114300" distR="114300" simplePos="0" relativeHeight="251707392" behindDoc="0" locked="0" layoutInCell="1" allowOverlap="1" wp14:anchorId="1ADCDD54" wp14:editId="02707508">
            <wp:simplePos x="0" y="0"/>
            <wp:positionH relativeFrom="column">
              <wp:posOffset>-80645</wp:posOffset>
            </wp:positionH>
            <wp:positionV relativeFrom="paragraph">
              <wp:posOffset>454025</wp:posOffset>
            </wp:positionV>
            <wp:extent cx="1428750" cy="914400"/>
            <wp:effectExtent l="0" t="0" r="0" b="0"/>
            <wp:wrapSquare wrapText="bothSides"/>
            <wp:docPr id="44" name="Afbeelding 44" descr="\\mijn.groenewelle.nl@SSL\personal\ruhe\Documents\2014-2015\1. Klimaatcomputer\Afbeeldingen\Klaar\HYDRO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jn.groenewelle.nl@SSL\personal\ruhe\Documents\2014-2015\1. Klimaatcomputer\Afbeeldingen\Klaar\HYDROFILTE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anchor>
        </w:drawing>
      </w:r>
      <w:r>
        <w:t>Een aantal delen van de bemestingsunit en het watergeefsysteem kunnen automatisch worden gereinigd. Dit reinigingen wordt hier bij de filterspoeling geregeld:</w:t>
      </w:r>
    </w:p>
    <w:p w14:paraId="5BB91704" w14:textId="4C7A441B" w:rsidR="00BF00A7" w:rsidRDefault="00D84598" w:rsidP="00BF00A7">
      <w:pPr>
        <w:pStyle w:val="Lijstalinea"/>
        <w:numPr>
          <w:ilvl w:val="0"/>
          <w:numId w:val="22"/>
        </w:numPr>
      </w:pPr>
      <w:r w:rsidRPr="00CF22E6">
        <w:rPr>
          <w:b/>
        </w:rPr>
        <w:t>I</w:t>
      </w:r>
      <w:r w:rsidR="00BF00A7" w:rsidRPr="00CF22E6">
        <w:rPr>
          <w:b/>
        </w:rPr>
        <w:t>nstellingen</w:t>
      </w:r>
      <w:r>
        <w:t xml:space="preserve">: </w:t>
      </w:r>
      <w:r w:rsidR="00637B39">
        <w:t>Hier kan worden ingesteld welke filters, leidingen en andere onderdelen van het systeem gereinigd of doorgespoeld moeten worden</w:t>
      </w:r>
    </w:p>
    <w:p w14:paraId="7C40FE74" w14:textId="78471F76" w:rsidR="00BF00A7" w:rsidRDefault="00D84598" w:rsidP="00BF00A7">
      <w:pPr>
        <w:pStyle w:val="Lijstalinea"/>
        <w:numPr>
          <w:ilvl w:val="0"/>
          <w:numId w:val="22"/>
        </w:numPr>
      </w:pPr>
      <w:r w:rsidRPr="00CF22E6">
        <w:rPr>
          <w:b/>
        </w:rPr>
        <w:t>Toestand</w:t>
      </w:r>
      <w:r>
        <w:t>: de huidige toestand van het systeem; is het actief; in rust; in storing; of is een bepaald reinigingsprogramma actief</w:t>
      </w:r>
    </w:p>
    <w:p w14:paraId="3E62FEE1" w14:textId="3A168396" w:rsidR="00203D4A" w:rsidRDefault="00344430" w:rsidP="00BF00A7">
      <w:r>
        <w:br/>
      </w:r>
    </w:p>
    <w:p w14:paraId="24CBB5C0" w14:textId="3BF70584" w:rsidR="00BF00A7" w:rsidRDefault="002A5060" w:rsidP="006D2AEA">
      <w:pPr>
        <w:pBdr>
          <w:bottom w:val="single" w:sz="4" w:space="1" w:color="auto"/>
        </w:pBdr>
      </w:pPr>
      <w:r>
        <w:rPr>
          <w:b/>
        </w:rPr>
        <w:t>WATERFLOW</w:t>
      </w:r>
    </w:p>
    <w:p w14:paraId="19C8E674" w14:textId="71834AEA" w:rsidR="004443E6" w:rsidRDefault="005808AA" w:rsidP="005808AA">
      <w:r w:rsidRPr="00405161">
        <w:rPr>
          <w:noProof/>
          <w:lang w:eastAsia="nl-NL"/>
        </w:rPr>
        <w:drawing>
          <wp:anchor distT="0" distB="0" distL="114300" distR="114300" simplePos="0" relativeHeight="251708416" behindDoc="1" locked="0" layoutInCell="1" allowOverlap="1" wp14:anchorId="110CDD3C" wp14:editId="3D5E9B94">
            <wp:simplePos x="0" y="0"/>
            <wp:positionH relativeFrom="column">
              <wp:posOffset>4300855</wp:posOffset>
            </wp:positionH>
            <wp:positionV relativeFrom="paragraph">
              <wp:posOffset>266065</wp:posOffset>
            </wp:positionV>
            <wp:extent cx="676275" cy="438150"/>
            <wp:effectExtent l="0" t="0" r="9525" b="0"/>
            <wp:wrapNone/>
            <wp:docPr id="46" name="Afbeelding 46" descr="\\mijn.groenewelle.nl@SSL\personal\ruhe\Documents\2014-2015\1. Klimaatcomputer\Afbeeldingen\Klaar\HYDROWATER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jn.groenewelle.nl@SSL\personal\ruhe\Documents\2014-2015\1. Klimaatcomputer\Afbeeldingen\Klaar\HYDROWATERFLOW.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anchor>
        </w:drawing>
      </w:r>
      <w:r>
        <w:t>Hier wordt het totaal aan water dat de kas in gaat, in m</w:t>
      </w:r>
      <w:r>
        <w:rPr>
          <w:vertAlign w:val="superscript"/>
        </w:rPr>
        <w:t>3</w:t>
      </w:r>
      <w:r>
        <w:t xml:space="preserve"> / per uur weergeven. Dit wordt ook wel waterflow genoemd. Hier kunnen geen instellingen worden veranderd.</w:t>
      </w:r>
      <w:r w:rsidR="00344430">
        <w:br/>
      </w:r>
      <w:r w:rsidR="00344430">
        <w:br/>
      </w:r>
    </w:p>
    <w:p w14:paraId="47002FD7" w14:textId="4618D7D9" w:rsidR="004443E6" w:rsidRDefault="002A5060" w:rsidP="00344430">
      <w:pPr>
        <w:pBdr>
          <w:bottom w:val="single" w:sz="4" w:space="1" w:color="auto"/>
        </w:pBdr>
      </w:pPr>
      <w:r>
        <w:rPr>
          <w:b/>
        </w:rPr>
        <w:t>HANDBEDIENING KRANEN</w:t>
      </w:r>
    </w:p>
    <w:p w14:paraId="7E8C0F5A" w14:textId="1BFACE58" w:rsidR="00FB2334" w:rsidRDefault="00344430" w:rsidP="00FB2334">
      <w:pPr>
        <w:pStyle w:val="Lijstalinea"/>
        <w:numPr>
          <w:ilvl w:val="0"/>
          <w:numId w:val="25"/>
        </w:numPr>
        <w:jc w:val="both"/>
      </w:pPr>
      <w:r w:rsidRPr="00940716">
        <w:rPr>
          <w:noProof/>
          <w:lang w:eastAsia="nl-NL"/>
        </w:rPr>
        <w:drawing>
          <wp:anchor distT="0" distB="0" distL="114300" distR="114300" simplePos="0" relativeHeight="251709440" behindDoc="0" locked="0" layoutInCell="1" allowOverlap="1" wp14:anchorId="20629F50" wp14:editId="04D7A8F7">
            <wp:simplePos x="0" y="0"/>
            <wp:positionH relativeFrom="column">
              <wp:posOffset>4929505</wp:posOffset>
            </wp:positionH>
            <wp:positionV relativeFrom="paragraph">
              <wp:posOffset>34925</wp:posOffset>
            </wp:positionV>
            <wp:extent cx="693420" cy="1864995"/>
            <wp:effectExtent l="0" t="0" r="0" b="1905"/>
            <wp:wrapSquare wrapText="bothSides"/>
            <wp:docPr id="47" name="Afbeelding 47" descr="\\mijn.groenewelle.nl@SSL\personal\ruhe\Documents\2014-2015\1. Klimaatcomputer\Afbeeldingen\Klaar\HYDROKRA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jn.groenewelle.nl@SSL\personal\ruhe\Documents\2014-2015\1. Klimaatcomputer\Afbeeldingen\Klaar\HYDROKRANE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342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334">
        <w:t xml:space="preserve">De verschillende kranen die in deze afbeelding staan brengen je met een muisklik allemaal naar dezelfde pagina. </w:t>
      </w:r>
    </w:p>
    <w:p w14:paraId="5615FE2A" w14:textId="345A5F1D" w:rsidR="00FB2334" w:rsidRDefault="00FB2334" w:rsidP="00FB2334">
      <w:pPr>
        <w:ind w:left="708"/>
        <w:jc w:val="both"/>
      </w:pPr>
      <w:r>
        <w:t xml:space="preserve">Op deze pagina kunnen de watergeefkranen “handmatig” worden bediend. Dit </w:t>
      </w:r>
      <w:r w:rsidR="0079347D">
        <w:t>houdt in dat zij</w:t>
      </w:r>
      <w:r>
        <w:t xml:space="preserve"> buiten het automatische watergeef programma om</w:t>
      </w:r>
      <w:r w:rsidR="0079347D">
        <w:t>,</w:t>
      </w:r>
      <w:r>
        <w:t xml:space="preserve"> dat bij WATERSYSTEEM is ingesteld, hier een keer extra water kunnen geven. Dit is bijvoorbeeld handig wanneer je door warm weer een keer</w:t>
      </w:r>
      <w:r w:rsidRPr="00E4662D">
        <w:t xml:space="preserve"> </w:t>
      </w:r>
      <w:r w:rsidR="007F0DA9">
        <w:t>extra water wil geven.</w:t>
      </w:r>
    </w:p>
    <w:p w14:paraId="65B037D2" w14:textId="77777777" w:rsidR="007F0DA9" w:rsidRDefault="007F0DA9" w:rsidP="00FB2334">
      <w:pPr>
        <w:ind w:left="708"/>
        <w:jc w:val="both"/>
      </w:pPr>
    </w:p>
    <w:p w14:paraId="45ED6BEB" w14:textId="5799B975" w:rsidR="00993186" w:rsidRDefault="00344430" w:rsidP="00564032">
      <w:pPr>
        <w:jc w:val="both"/>
      </w:pPr>
      <w:r>
        <w:br/>
      </w:r>
    </w:p>
    <w:p w14:paraId="42E6CA94" w14:textId="5503A5D3" w:rsidR="00203D4A" w:rsidRDefault="002A5060" w:rsidP="00203D4A">
      <w:pPr>
        <w:pBdr>
          <w:bottom w:val="single" w:sz="4" w:space="1" w:color="auto"/>
        </w:pBdr>
      </w:pPr>
      <w:r>
        <w:rPr>
          <w:b/>
        </w:rPr>
        <w:t>WATERSILO’S</w:t>
      </w:r>
    </w:p>
    <w:p w14:paraId="59B80B27" w14:textId="459F1B3A" w:rsidR="002C3C10" w:rsidRDefault="0063611C" w:rsidP="007A52ED">
      <w:r w:rsidRPr="00E1016A">
        <w:rPr>
          <w:noProof/>
          <w:lang w:eastAsia="nl-NL"/>
        </w:rPr>
        <w:drawing>
          <wp:anchor distT="0" distB="0" distL="114300" distR="114300" simplePos="0" relativeHeight="251711488" behindDoc="1" locked="0" layoutInCell="1" allowOverlap="1" wp14:anchorId="5056D36E" wp14:editId="01FD61FF">
            <wp:simplePos x="0" y="0"/>
            <wp:positionH relativeFrom="column">
              <wp:posOffset>5946</wp:posOffset>
            </wp:positionH>
            <wp:positionV relativeFrom="paragraph">
              <wp:posOffset>588414</wp:posOffset>
            </wp:positionV>
            <wp:extent cx="1181100" cy="1362075"/>
            <wp:effectExtent l="0" t="0" r="0" b="9525"/>
            <wp:wrapSquare wrapText="bothSides"/>
            <wp:docPr id="49" name="Afbeelding 49" descr="\\mijn.groenewelle.nl@SSL\personal\ruhe\Documents\2014-2015\1. Klimaatcomputer\Afbeeldingen\Klaar\HYDROSI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jn.groenewelle.nl@SSL\personal\ruhe\Documents\2014-2015\1. Klimaatcomputer\Afbeeldingen\Klaar\HYDROSIL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100" cy="1362075"/>
                    </a:xfrm>
                    <a:prstGeom prst="rect">
                      <a:avLst/>
                    </a:prstGeom>
                    <a:noFill/>
                    <a:ln>
                      <a:noFill/>
                    </a:ln>
                  </pic:spPr>
                </pic:pic>
              </a:graphicData>
            </a:graphic>
          </wp:anchor>
        </w:drawing>
      </w:r>
      <w:r w:rsidR="00993186">
        <w:t xml:space="preserve">Deze twee </w:t>
      </w:r>
      <w:r w:rsidR="00993186" w:rsidRPr="00D07634">
        <w:t xml:space="preserve">watersilo’s staan </w:t>
      </w:r>
      <w:r w:rsidR="00D07634" w:rsidRPr="00D07634">
        <w:t>in afdeling 3, boven op elkaar gestapeld,</w:t>
      </w:r>
      <w:r w:rsidR="002C3C10" w:rsidRPr="00D07634">
        <w:t xml:space="preserve"> </w:t>
      </w:r>
      <w:r w:rsidR="00D07634" w:rsidRPr="00D07634">
        <w:t>e</w:t>
      </w:r>
      <w:r w:rsidR="001237FD" w:rsidRPr="00D07634">
        <w:t>n worden</w:t>
      </w:r>
      <w:r w:rsidR="001237FD">
        <w:t xml:space="preserve"> hoofdzakelijk gebruikt voor het aanhouden van de dag voorraad van water voor de kas.</w:t>
      </w:r>
      <w:r w:rsidR="0079347D">
        <w:br/>
      </w:r>
    </w:p>
    <w:p w14:paraId="00CBD6B8" w14:textId="02856BBD" w:rsidR="001237FD" w:rsidRDefault="00CF22E6" w:rsidP="00C4184D">
      <w:pPr>
        <w:pStyle w:val="Lijstalinea"/>
        <w:numPr>
          <w:ilvl w:val="0"/>
          <w:numId w:val="26"/>
        </w:numPr>
        <w:jc w:val="both"/>
      </w:pPr>
      <w:r w:rsidRPr="00CF22E6">
        <w:rPr>
          <w:b/>
        </w:rPr>
        <w:t>Instellingen</w:t>
      </w:r>
      <w:r>
        <w:t xml:space="preserve">: </w:t>
      </w:r>
      <w:r w:rsidR="001237FD">
        <w:t xml:space="preserve">Door hier op te klikken kom je op het scherm voor de instellingen van de silo’s. </w:t>
      </w:r>
      <w:r w:rsidR="007A1BE1">
        <w:t>H</w:t>
      </w:r>
      <w:r w:rsidR="001237FD">
        <w:t xml:space="preserve">ier kan je het minimale niveau van de silo bepalen, wanneer deze </w:t>
      </w:r>
      <w:r w:rsidR="007A1BE1">
        <w:t>automatisch moet gaan bijvullen</w:t>
      </w:r>
      <w:r w:rsidR="001237FD">
        <w:t>, en uit welke bron het water moet worden gehaald.</w:t>
      </w:r>
    </w:p>
    <w:p w14:paraId="5BADBA61" w14:textId="40926550" w:rsidR="001237FD" w:rsidRDefault="00CF22E6" w:rsidP="00C4184D">
      <w:pPr>
        <w:pStyle w:val="Lijstalinea"/>
        <w:numPr>
          <w:ilvl w:val="0"/>
          <w:numId w:val="26"/>
        </w:numPr>
        <w:jc w:val="both"/>
      </w:pPr>
      <w:r w:rsidRPr="00CF22E6">
        <w:rPr>
          <w:b/>
        </w:rPr>
        <w:t>Niveau</w:t>
      </w:r>
      <w:r>
        <w:t xml:space="preserve">: </w:t>
      </w:r>
      <w:r w:rsidR="001237FD">
        <w:t xml:space="preserve">Dit geeft het huidige niveau </w:t>
      </w:r>
      <w:r w:rsidR="00E96507">
        <w:t>in</w:t>
      </w:r>
      <w:r w:rsidR="001237FD">
        <w:t xml:space="preserve"> de silo</w:t>
      </w:r>
      <w:r w:rsidR="009371F0">
        <w:t xml:space="preserve"> weer</w:t>
      </w:r>
      <w:r w:rsidR="001237FD">
        <w:t xml:space="preserve"> in procenten van de totale capaciteit. Het pijltje dat hier</w:t>
      </w:r>
      <w:r w:rsidR="0096239C">
        <w:t xml:space="preserve"> naast</w:t>
      </w:r>
      <w:r w:rsidR="001237FD">
        <w:t xml:space="preserve"> staat geeft aan of het niveau</w:t>
      </w:r>
      <w:r w:rsidR="0096239C">
        <w:t xml:space="preserve"> in de silo</w:t>
      </w:r>
      <w:r w:rsidR="001237FD">
        <w:t xml:space="preserve"> aan het dalen, of aan het stijgen is.</w:t>
      </w:r>
    </w:p>
    <w:p w14:paraId="1C545FF5" w14:textId="39EC8917" w:rsidR="001237FD" w:rsidRDefault="001237FD"/>
    <w:p w14:paraId="3AB68DC7" w14:textId="77777777" w:rsidR="00721079" w:rsidRDefault="00721079" w:rsidP="006D3139">
      <w:pPr>
        <w:pBdr>
          <w:bottom w:val="single" w:sz="4" w:space="1" w:color="auto"/>
        </w:pBdr>
        <w:rPr>
          <w:b/>
        </w:rPr>
      </w:pPr>
    </w:p>
    <w:p w14:paraId="6A2CFC66" w14:textId="1AE7AAA6" w:rsidR="00203D4A" w:rsidRDefault="002A5060" w:rsidP="006D3139">
      <w:pPr>
        <w:pBdr>
          <w:bottom w:val="single" w:sz="4" w:space="1" w:color="auto"/>
        </w:pBdr>
      </w:pPr>
      <w:r>
        <w:rPr>
          <w:b/>
        </w:rPr>
        <w:t>ONDERGRONDSE SILO’S</w:t>
      </w:r>
    </w:p>
    <w:p w14:paraId="64984A9F" w14:textId="1F882C51" w:rsidR="00E96507" w:rsidRDefault="002F4F7F" w:rsidP="00C4184D">
      <w:pPr>
        <w:jc w:val="both"/>
      </w:pPr>
      <w:r>
        <w:t>Dit zijn de ondergrondse putten die zich in de kas bevinden. Deze putten werken hetzelfde als de watersilo’s uit de bovenstaande omschrijving</w:t>
      </w:r>
      <w:r w:rsidR="001C4DC9">
        <w:t>:</w:t>
      </w:r>
    </w:p>
    <w:p w14:paraId="5B6C96E6" w14:textId="6DAEA5A0" w:rsidR="002F4F7F" w:rsidRDefault="00CF22E6" w:rsidP="00C4184D">
      <w:pPr>
        <w:pStyle w:val="Lijstalinea"/>
        <w:numPr>
          <w:ilvl w:val="0"/>
          <w:numId w:val="28"/>
        </w:numPr>
        <w:jc w:val="both"/>
      </w:pPr>
      <w:r w:rsidRPr="00CF22E6">
        <w:rPr>
          <w:b/>
        </w:rPr>
        <w:t>Wateropslag</w:t>
      </w:r>
      <w:r>
        <w:t xml:space="preserve">: </w:t>
      </w:r>
      <w:r w:rsidR="002F4F7F">
        <w:t xml:space="preserve">Deze silo’s worden gebruikt voor wateropvang. Net zoals bij de bovenstaande silo’s is het huidige niveau </w:t>
      </w:r>
      <w:r w:rsidR="001C4DC9">
        <w:t>per silo</w:t>
      </w:r>
      <w:r w:rsidR="002F4F7F">
        <w:t xml:space="preserve"> af te lezen aan het cijfer. </w:t>
      </w:r>
      <w:r w:rsidR="00E96507">
        <w:t xml:space="preserve">Dit cijfer laat het huidige niveau in procenten van de totale capaciteit zien. </w:t>
      </w:r>
      <w:r w:rsidR="002F4F7F">
        <w:t>Ook het pijltje geeft hier weer of het niveau in de silo aan het stijgen of aan het dalen is.</w:t>
      </w:r>
      <w:r w:rsidR="00E96507">
        <w:t xml:space="preserve"> D</w:t>
      </w:r>
      <w:r w:rsidR="002F4F7F">
        <w:t>oor op de silo</w:t>
      </w:r>
      <w:r w:rsidR="00E96507">
        <w:t xml:space="preserve"> zelf</w:t>
      </w:r>
      <w:r w:rsidR="002F4F7F">
        <w:t xml:space="preserve"> te klikken kom je op de pagina </w:t>
      </w:r>
      <w:r w:rsidR="00E96507">
        <w:t>waar de instellingen van de silo’s veranderd kunnen worden.</w:t>
      </w:r>
    </w:p>
    <w:p w14:paraId="31E4A3D4" w14:textId="77777777" w:rsidR="00C4184D" w:rsidRDefault="00C4184D" w:rsidP="00C4184D">
      <w:pPr>
        <w:pStyle w:val="Lijstalinea"/>
        <w:jc w:val="both"/>
      </w:pPr>
    </w:p>
    <w:p w14:paraId="2187F673" w14:textId="1CE726DB" w:rsidR="006F7985" w:rsidRDefault="00E96507" w:rsidP="00E96507">
      <w:pPr>
        <w:pStyle w:val="Lijstalinea"/>
        <w:numPr>
          <w:ilvl w:val="0"/>
          <w:numId w:val="28"/>
        </w:numPr>
        <w:jc w:val="both"/>
      </w:pPr>
      <w:r w:rsidRPr="00CF22E6">
        <w:rPr>
          <w:b/>
          <w:noProof/>
          <w:lang w:eastAsia="nl-NL"/>
        </w:rPr>
        <w:drawing>
          <wp:anchor distT="0" distB="0" distL="114300" distR="114300" simplePos="0" relativeHeight="251710464" behindDoc="0" locked="0" layoutInCell="1" allowOverlap="1" wp14:anchorId="2B3A7EC6" wp14:editId="11049640">
            <wp:simplePos x="0" y="0"/>
            <wp:positionH relativeFrom="column">
              <wp:posOffset>254000</wp:posOffset>
            </wp:positionH>
            <wp:positionV relativeFrom="paragraph">
              <wp:posOffset>811530</wp:posOffset>
            </wp:positionV>
            <wp:extent cx="1323975" cy="2657475"/>
            <wp:effectExtent l="0" t="0" r="9525" b="9525"/>
            <wp:wrapSquare wrapText="bothSides"/>
            <wp:docPr id="48" name="Afbeelding 48" descr="\\mijn.groenewelle.nl@SSL\personal\ruhe\Documents\2014-2015\1. Klimaatcomputer\Afbeeldingen\Klaar\HYDROONDERGR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jn.groenewelle.nl@SSL\personal\ruhe\Documents\2014-2015\1. Klimaatcomputer\Afbeeldingen\Klaar\HYDROONDERGROND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3975" cy="2657475"/>
                    </a:xfrm>
                    <a:prstGeom prst="rect">
                      <a:avLst/>
                    </a:prstGeom>
                    <a:noFill/>
                    <a:ln>
                      <a:noFill/>
                    </a:ln>
                  </pic:spPr>
                </pic:pic>
              </a:graphicData>
            </a:graphic>
          </wp:anchor>
        </w:drawing>
      </w:r>
      <w:r w:rsidR="00CF22E6" w:rsidRPr="00CF22E6">
        <w:rPr>
          <w:b/>
        </w:rPr>
        <w:t>Drainage</w:t>
      </w:r>
      <w:r w:rsidR="00CF22E6">
        <w:t xml:space="preserve">: </w:t>
      </w:r>
      <w:r w:rsidR="006F7985">
        <w:t xml:space="preserve">In </w:t>
      </w:r>
      <w:r w:rsidR="0011178F">
        <w:t>deze silo wordt drainage</w:t>
      </w:r>
      <w:r w:rsidR="006F7985">
        <w:t xml:space="preserve">water opgevangen. </w:t>
      </w:r>
      <w:r>
        <w:t>Een deel van dit water wordt weer toegevoegd aan het water dat aan de planten wordt meegegeven, mits er</w:t>
      </w:r>
      <w:r w:rsidR="0011178F">
        <w:t xml:space="preserve"> daarnaast</w:t>
      </w:r>
      <w:r>
        <w:t xml:space="preserve"> andere/nieuwe meststoffen aan dit water worden toegevoegd.</w:t>
      </w:r>
      <w:r w:rsidR="006F7985">
        <w:br w:type="page"/>
      </w:r>
    </w:p>
    <w:p w14:paraId="6C557F01" w14:textId="77777777" w:rsidR="00054333" w:rsidRDefault="00054333"/>
    <w:p w14:paraId="55DB8813" w14:textId="5D9B6CEF" w:rsidR="00737809" w:rsidRDefault="00BD6D7D" w:rsidP="00737809">
      <w:pPr>
        <w:pStyle w:val="Kop2"/>
      </w:pPr>
      <w:bookmarkStart w:id="23" w:name="_Toc423010542"/>
      <w:r w:rsidRPr="00513890">
        <w:t>Dosering</w:t>
      </w:r>
      <w:bookmarkEnd w:id="23"/>
    </w:p>
    <w:p w14:paraId="6519F975" w14:textId="68869AD0" w:rsidR="0092335B" w:rsidRDefault="00273A80" w:rsidP="00C4184D">
      <w:pPr>
        <w:jc w:val="both"/>
      </w:pPr>
      <w:r>
        <w:t xml:space="preserve">Bij de bovenstaande omschrijving van AOC-HYDRO heb je al kort kennis gemaakt met het scherm van dosering. In het onderstaande voorbeeld ga je hier verder op in. </w:t>
      </w:r>
      <w:r w:rsidR="00217525">
        <w:t>Deze</w:t>
      </w:r>
      <w:r>
        <w:t xml:space="preserve"> grafiek van DOSERING geeft een duidelijk beeld van het verloop van de pH en Ec waarden in de kas, zowel de gemeten als de aanvoer</w:t>
      </w:r>
      <w:r w:rsidR="00FD279D">
        <w:t xml:space="preserve"> (ECa)</w:t>
      </w:r>
      <w:r>
        <w:t>, en de totale toevoer van water naar de kas.</w:t>
      </w:r>
    </w:p>
    <w:p w14:paraId="441685C3" w14:textId="5D01DC04" w:rsidR="00273A80" w:rsidRDefault="00273A80" w:rsidP="00273A80">
      <w:pPr>
        <w:pStyle w:val="Lijstalinea"/>
        <w:numPr>
          <w:ilvl w:val="0"/>
          <w:numId w:val="30"/>
        </w:numPr>
      </w:pPr>
      <w:r>
        <w:t>Volg om naar deze grafiek te navigeren he</w:t>
      </w:r>
      <w:r w:rsidR="00217525">
        <w:t>t menu zoals dat hier is gedaan</w:t>
      </w:r>
    </w:p>
    <w:p w14:paraId="4EF549D5" w14:textId="6319522E" w:rsidR="00273A80" w:rsidRDefault="00273A80" w:rsidP="00273A80">
      <w:pPr>
        <w:pStyle w:val="Lijstalinea"/>
        <w:numPr>
          <w:ilvl w:val="0"/>
          <w:numId w:val="30"/>
        </w:numPr>
      </w:pPr>
      <w:r>
        <w:t>Probeer voor je zelf ook tot dit zelfde scherm te komen, maar dan via het AOC-HYDRO scherm</w:t>
      </w:r>
    </w:p>
    <w:p w14:paraId="51DAB1F3" w14:textId="5D729416" w:rsidR="00252A0F" w:rsidRDefault="00252A0F">
      <w:r w:rsidRPr="00D61501">
        <w:rPr>
          <w:noProof/>
          <w:lang w:eastAsia="nl-NL"/>
        </w:rPr>
        <w:drawing>
          <wp:anchor distT="0" distB="0" distL="114300" distR="114300" simplePos="0" relativeHeight="251712512" behindDoc="0" locked="0" layoutInCell="1" allowOverlap="1" wp14:anchorId="4A2B270B" wp14:editId="27062B22">
            <wp:simplePos x="0" y="0"/>
            <wp:positionH relativeFrom="column">
              <wp:posOffset>-3810</wp:posOffset>
            </wp:positionH>
            <wp:positionV relativeFrom="paragraph">
              <wp:posOffset>193675</wp:posOffset>
            </wp:positionV>
            <wp:extent cx="5760720" cy="3664683"/>
            <wp:effectExtent l="0" t="0" r="0" b="0"/>
            <wp:wrapSquare wrapText="bothSides"/>
            <wp:docPr id="51" name="Afbeelding 51" descr="\\mijn.groenewelle.nl@SSL\personal\ruhe\Documents\2014-2015\1. Klimaatcomputer\Afbeeldingen\Klaar\DOS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jn.groenewelle.nl@SSL\personal\ruhe\Documents\2014-2015\1. Klimaatcomputer\Afbeeldingen\Klaar\DOSERIN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664683"/>
                    </a:xfrm>
                    <a:prstGeom prst="rect">
                      <a:avLst/>
                    </a:prstGeom>
                    <a:noFill/>
                    <a:ln>
                      <a:noFill/>
                    </a:ln>
                  </pic:spPr>
                </pic:pic>
              </a:graphicData>
            </a:graphic>
          </wp:anchor>
        </w:drawing>
      </w:r>
    </w:p>
    <w:p w14:paraId="3CD44DED" w14:textId="77777777" w:rsidR="00252A0F" w:rsidRDefault="00252A0F"/>
    <w:p w14:paraId="2C0140A4" w14:textId="5AC430AD" w:rsidR="00252A0F" w:rsidRDefault="00252A0F" w:rsidP="00C4184D">
      <w:pPr>
        <w:jc w:val="both"/>
      </w:pPr>
      <w:r>
        <w:t>In dit scherm kan geen onderscheid worden gemaakt tussen verschillende afdelingen. De meters die deze waarden meten zijn de meters in de bemestingsruimte, en vanaf hier wordt het water en</w:t>
      </w:r>
      <w:r w:rsidR="00217525">
        <w:t xml:space="preserve"> de</w:t>
      </w:r>
      <w:r>
        <w:t xml:space="preserve"> bemesting over alle afdelingen verspreid.</w:t>
      </w:r>
    </w:p>
    <w:p w14:paraId="47199E22" w14:textId="452F4359" w:rsidR="00252A0F" w:rsidRDefault="00252A0F" w:rsidP="00C4184D">
      <w:pPr>
        <w:jc w:val="both"/>
      </w:pPr>
      <w:r>
        <w:t>Door deze grafiek te vergelijken met de grafieken van het buiten- en kasklimaat, kan je inzicht krijgen in de tijden waarop water wordt gegeven, wanneer meer bemest wordt, en welke samenhang er bestaat tussen het watergeven (de waterflow) en de straling</w:t>
      </w:r>
      <w:r w:rsidR="004F70E5">
        <w:t>(som)</w:t>
      </w:r>
      <w:r>
        <w:t xml:space="preserve"> en temperatuur.</w:t>
      </w:r>
    </w:p>
    <w:p w14:paraId="181CF349" w14:textId="4C2F4E2E" w:rsidR="00252A0F" w:rsidRDefault="00252A0F"/>
    <w:p w14:paraId="62CDF67F" w14:textId="75E02FC8" w:rsidR="00737809" w:rsidRDefault="00737809">
      <w:r>
        <w:br w:type="page"/>
      </w:r>
    </w:p>
    <w:p w14:paraId="7EAE6256" w14:textId="77777777" w:rsidR="006440E2" w:rsidRDefault="006440E2"/>
    <w:p w14:paraId="78066AB2" w14:textId="77777777" w:rsidR="00054333" w:rsidRDefault="00054333" w:rsidP="00054333">
      <w:pPr>
        <w:pStyle w:val="Kop2"/>
      </w:pPr>
      <w:bookmarkStart w:id="24" w:name="_Toc423010543"/>
      <w:r w:rsidRPr="00513890">
        <w:t>M1000</w:t>
      </w:r>
      <w:bookmarkEnd w:id="24"/>
    </w:p>
    <w:p w14:paraId="27E748ED" w14:textId="5BFD32AC" w:rsidR="005E5204" w:rsidRDefault="00A706BB" w:rsidP="00C4184D">
      <w:pPr>
        <w:jc w:val="both"/>
      </w:pPr>
      <w:r>
        <w:t>Dit is een persoonlijk-</w:t>
      </w:r>
      <w:r w:rsidR="005E5204">
        <w:t>maatwerk pagina. Deze pagina kan de kweker zelf samenstellen met de tabellen en gegevens die hij of zij belangrijk vindt, om zo bijvoorbeeld een overzicht te creëren waarop in één keer de algemene toestand van de kwekerij is af te lezen. De tabellen op deze pagina kunnen dus veranderen en hebben niet een standaard lay-out zoals de andere schermen.</w:t>
      </w:r>
    </w:p>
    <w:p w14:paraId="5E9A2A55" w14:textId="0973AA4D" w:rsidR="00624016" w:rsidRDefault="00624016" w:rsidP="00624016">
      <w:pPr>
        <w:pStyle w:val="Lijstalinea"/>
        <w:numPr>
          <w:ilvl w:val="0"/>
          <w:numId w:val="31"/>
        </w:numPr>
      </w:pPr>
      <w:r>
        <w:t>Navigeer naar dit scherm door op het M1000 icoontje boven in de balk te klikken</w:t>
      </w:r>
    </w:p>
    <w:p w14:paraId="30BEEA11" w14:textId="28E84BB7" w:rsidR="005E5204" w:rsidRDefault="005E5204" w:rsidP="00624016">
      <w:pPr>
        <w:pStyle w:val="Lijstalinea"/>
        <w:numPr>
          <w:ilvl w:val="0"/>
          <w:numId w:val="31"/>
        </w:numPr>
      </w:pPr>
      <w:r>
        <w:t>Ga voor jezelf na of je de verschillende onderdelen van dit scherm herkent, en of je begrijpt waarom juist deze onderdelen</w:t>
      </w:r>
      <w:r w:rsidR="00A706BB">
        <w:t xml:space="preserve"> aan dit scherm zijn toegevoegd</w:t>
      </w:r>
    </w:p>
    <w:p w14:paraId="51B180B5" w14:textId="1CA6C1A0" w:rsidR="00101543" w:rsidRDefault="002A3B11" w:rsidP="00054333">
      <w:r w:rsidRPr="00101543">
        <w:rPr>
          <w:noProof/>
          <w:lang w:eastAsia="nl-NL"/>
        </w:rPr>
        <w:drawing>
          <wp:anchor distT="0" distB="0" distL="114300" distR="114300" simplePos="0" relativeHeight="251713536" behindDoc="0" locked="0" layoutInCell="1" allowOverlap="1" wp14:anchorId="4FB9A37A" wp14:editId="4E9E0DB4">
            <wp:simplePos x="0" y="0"/>
            <wp:positionH relativeFrom="column">
              <wp:posOffset>-89535</wp:posOffset>
            </wp:positionH>
            <wp:positionV relativeFrom="paragraph">
              <wp:posOffset>200025</wp:posOffset>
            </wp:positionV>
            <wp:extent cx="5760720" cy="4092906"/>
            <wp:effectExtent l="0" t="0" r="0" b="3175"/>
            <wp:wrapSquare wrapText="bothSides"/>
            <wp:docPr id="34" name="Afbeelding 34" descr="\\mijn.groenewelle.nl@SSL\personal\ruhe\Documents\2014-2015\1. Klimaatcomputer\Afbeeldingen\Klaar\M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jn.groenewelle.nl@SSL\personal\ruhe\Documents\2014-2015\1. Klimaatcomputer\Afbeeldingen\Klaar\M10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092906"/>
                    </a:xfrm>
                    <a:prstGeom prst="rect">
                      <a:avLst/>
                    </a:prstGeom>
                    <a:noFill/>
                    <a:ln>
                      <a:noFill/>
                    </a:ln>
                  </pic:spPr>
                </pic:pic>
              </a:graphicData>
            </a:graphic>
          </wp:anchor>
        </w:drawing>
      </w:r>
    </w:p>
    <w:p w14:paraId="089AFEAE" w14:textId="484416B4" w:rsidR="001E2222" w:rsidRDefault="001E2222" w:rsidP="00054333"/>
    <w:p w14:paraId="71944959" w14:textId="0FF0E977" w:rsidR="009D76AC" w:rsidRDefault="009D76AC" w:rsidP="00054333">
      <w:r>
        <w:br w:type="page"/>
      </w:r>
    </w:p>
    <w:p w14:paraId="6CAF0F12" w14:textId="77777777" w:rsidR="00C27775" w:rsidRDefault="00C27775"/>
    <w:p w14:paraId="4711CBA4" w14:textId="77777777" w:rsidR="00C27775" w:rsidRDefault="00C27775" w:rsidP="00C27775">
      <w:pPr>
        <w:pStyle w:val="Kop2"/>
      </w:pPr>
      <w:bookmarkStart w:id="25" w:name="_Toc423010544"/>
      <w:r w:rsidRPr="00513890">
        <w:t>Navigeren</w:t>
      </w:r>
      <w:bookmarkEnd w:id="25"/>
    </w:p>
    <w:p w14:paraId="7642C77F" w14:textId="19CC9393" w:rsidR="00ED638D" w:rsidRDefault="00B56268" w:rsidP="00C4184D">
      <w:pPr>
        <w:jc w:val="both"/>
      </w:pPr>
      <w:r>
        <w:t>In deze klimaatcomputer is het mogelijk om op verschillende manieren tussen de schermen en systemen te navigeren. Een aantal van deze manieren zijn in deze handleiding al aan bod gekomen. In de onderstaande afbeelding staan deze manieren nogmaals genoemd:</w:t>
      </w:r>
    </w:p>
    <w:p w14:paraId="59FC0DD4" w14:textId="3234EEAE" w:rsidR="000C2014" w:rsidRDefault="0028200D" w:rsidP="000C2014">
      <w:pPr>
        <w:pStyle w:val="Lijstalinea"/>
        <w:numPr>
          <w:ilvl w:val="0"/>
          <w:numId w:val="32"/>
        </w:numPr>
      </w:pPr>
      <w:r>
        <w:t>Via het menu aan de linkerkant;</w:t>
      </w:r>
    </w:p>
    <w:p w14:paraId="3576057A" w14:textId="1EA0539E" w:rsidR="00ED638D" w:rsidRDefault="0028200D" w:rsidP="000C2014">
      <w:pPr>
        <w:pStyle w:val="Lijstalinea"/>
        <w:numPr>
          <w:ilvl w:val="0"/>
          <w:numId w:val="32"/>
        </w:numPr>
      </w:pPr>
      <w:r>
        <w:t>De menubalk bovenin het scherm, om binnen een systeem te wisselen;</w:t>
      </w:r>
    </w:p>
    <w:p w14:paraId="70546352" w14:textId="3EDA3595" w:rsidR="0028200D" w:rsidRDefault="0028200D" w:rsidP="000C2014">
      <w:pPr>
        <w:pStyle w:val="Lijstalinea"/>
        <w:numPr>
          <w:ilvl w:val="0"/>
          <w:numId w:val="32"/>
        </w:numPr>
      </w:pPr>
      <w:r>
        <w:t>Snelkoppelingen, om snel naar specifieke schermen te gaan;</w:t>
      </w:r>
    </w:p>
    <w:p w14:paraId="691F724C" w14:textId="084502FF" w:rsidR="000C2014" w:rsidRDefault="007B64D9" w:rsidP="003E6E19">
      <w:pPr>
        <w:pStyle w:val="Lijstalinea"/>
        <w:numPr>
          <w:ilvl w:val="0"/>
          <w:numId w:val="32"/>
        </w:numPr>
      </w:pPr>
      <w:r w:rsidRPr="000C2014">
        <w:rPr>
          <w:noProof/>
          <w:lang w:eastAsia="nl-NL"/>
        </w:rPr>
        <w:drawing>
          <wp:anchor distT="0" distB="0" distL="114300" distR="114300" simplePos="0" relativeHeight="251714560" behindDoc="0" locked="0" layoutInCell="1" allowOverlap="1" wp14:anchorId="2BD1AC52" wp14:editId="2050D4AC">
            <wp:simplePos x="0" y="0"/>
            <wp:positionH relativeFrom="column">
              <wp:posOffset>-4445</wp:posOffset>
            </wp:positionH>
            <wp:positionV relativeFrom="paragraph">
              <wp:posOffset>320040</wp:posOffset>
            </wp:positionV>
            <wp:extent cx="5760720" cy="4180840"/>
            <wp:effectExtent l="0" t="0" r="0" b="0"/>
            <wp:wrapSquare wrapText="bothSides"/>
            <wp:docPr id="45" name="Afbeelding 45" descr="\\mijn.groenewelle.nl@SSL\personal\ruhe\Documents\2014-2015\1. Klimaatcomputer\Afbeeldingen\Klaar\NAVIG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jn.groenewelle.nl@SSL\personal\ruhe\Documents\2014-2015\1. Klimaatcomputer\Afbeeldingen\Klaar\NAVIGERE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180840"/>
                    </a:xfrm>
                    <a:prstGeom prst="rect">
                      <a:avLst/>
                    </a:prstGeom>
                    <a:noFill/>
                    <a:ln>
                      <a:noFill/>
                    </a:ln>
                  </pic:spPr>
                </pic:pic>
              </a:graphicData>
            </a:graphic>
          </wp:anchor>
        </w:drawing>
      </w:r>
      <w:r w:rsidR="0028200D">
        <w:t>Door middel van scherm-codes.</w:t>
      </w:r>
    </w:p>
    <w:p w14:paraId="1798C279" w14:textId="1136EAB7" w:rsidR="00B921C1" w:rsidRDefault="007B64D9" w:rsidP="00C4184D">
      <w:pPr>
        <w:jc w:val="both"/>
      </w:pPr>
      <w:r>
        <w:br/>
      </w:r>
      <w:r w:rsidR="00B921C1">
        <w:t>Het navigeren door middel van scherm-codes is in deze handleiding nog nie</w:t>
      </w:r>
      <w:r w:rsidR="00A0741F">
        <w:t xml:space="preserve">t eerder aan bod gekomen. Alle schermen in dit programma voor instellingen en overzichten hebben een eigen code. Schermen voor grafieken </w:t>
      </w:r>
      <w:r w:rsidR="001F67DF">
        <w:t>en 3D-schermen zijn de enige schermen die</w:t>
      </w:r>
      <w:r w:rsidR="00A0741F">
        <w:t xml:space="preserve"> geen </w:t>
      </w:r>
      <w:r w:rsidR="006C0528">
        <w:t>eigen code hebben.</w:t>
      </w:r>
    </w:p>
    <w:p w14:paraId="0F4D3826" w14:textId="77777777" w:rsidR="00C4184D" w:rsidRDefault="007B64D9" w:rsidP="00C27775">
      <w:r w:rsidRPr="007B64D9">
        <w:rPr>
          <w:noProof/>
          <w:lang w:eastAsia="nl-NL"/>
        </w:rPr>
        <w:drawing>
          <wp:anchor distT="0" distB="0" distL="114300" distR="114300" simplePos="0" relativeHeight="251715584" behindDoc="0" locked="0" layoutInCell="1" allowOverlap="1" wp14:anchorId="6E52D81A" wp14:editId="362E185A">
            <wp:simplePos x="0" y="0"/>
            <wp:positionH relativeFrom="column">
              <wp:posOffset>225370</wp:posOffset>
            </wp:positionH>
            <wp:positionV relativeFrom="paragraph">
              <wp:posOffset>61126</wp:posOffset>
            </wp:positionV>
            <wp:extent cx="2105025" cy="238125"/>
            <wp:effectExtent l="0" t="0" r="9525" b="9525"/>
            <wp:wrapSquare wrapText="bothSides"/>
            <wp:docPr id="50" name="Afbeelding 50" descr="\\mijn.groenewelle.nl@SSL\personal\ruhe\Documents\2014-2015\1. Klimaatcomputer\Afbeeldingen\Klaar\NAVIGER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jn.groenewelle.nl@SSL\personal\ruhe\Documents\2014-2015\1. Klimaatcomputer\Afbeeldingen\Klaar\NAVIGEREN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anchor>
        </w:drawing>
      </w:r>
      <w:r>
        <w:br/>
      </w:r>
    </w:p>
    <w:p w14:paraId="3DFA9F1E" w14:textId="030CDF10" w:rsidR="00291090" w:rsidRDefault="00A0741F" w:rsidP="00C4184D">
      <w:pPr>
        <w:jc w:val="both"/>
      </w:pPr>
      <w:r>
        <w:t>Om naar een scherm te navigeren door middel van scherm-codes</w:t>
      </w:r>
      <w:r w:rsidR="001F67DF">
        <w:t>,</w:t>
      </w:r>
      <w:r>
        <w:t xml:space="preserve"> typ je de desbetreffende code in het balkje boven in het scherm</w:t>
      </w:r>
      <w:r w:rsidR="00F27B17">
        <w:t>,</w:t>
      </w:r>
      <w:r w:rsidR="00C4184D">
        <w:t xml:space="preserve"> </w:t>
      </w:r>
      <w:r w:rsidR="00B849EF">
        <w:t>gelijk aan het</w:t>
      </w:r>
      <w:r w:rsidR="00C4184D">
        <w:t xml:space="preserve"> bovenstaande balkje.</w:t>
      </w:r>
      <w:r>
        <w:t xml:space="preserve"> </w:t>
      </w:r>
      <w:r w:rsidR="002417A7">
        <w:t xml:space="preserve">Naarmate je oefent met het programma leer je de schermcodes van de belangrijkste schermen snel kennen. </w:t>
      </w:r>
      <w:r w:rsidR="001F67DF">
        <w:t xml:space="preserve">Een aantal van deze </w:t>
      </w:r>
      <w:r w:rsidR="004E118D">
        <w:t>schermcodes staat achterin deze handleiding genoemd.</w:t>
      </w:r>
    </w:p>
    <w:p w14:paraId="14675BC7" w14:textId="1893D334" w:rsidR="007B64D9" w:rsidRDefault="007B64D9" w:rsidP="00C27775"/>
    <w:p w14:paraId="30923FD0" w14:textId="17A46B7E" w:rsidR="009D76AC" w:rsidRDefault="009D76AC" w:rsidP="00054333">
      <w:pPr>
        <w:pStyle w:val="Kop1"/>
      </w:pPr>
      <w:bookmarkStart w:id="26" w:name="_Toc423010545"/>
      <w:r>
        <w:t>S</w:t>
      </w:r>
      <w:r w:rsidR="006D3325">
        <w:t>neltoetsen</w:t>
      </w:r>
      <w:bookmarkEnd w:id="26"/>
    </w:p>
    <w:p w14:paraId="2AA81793" w14:textId="1DFD6482" w:rsidR="001E623D" w:rsidRDefault="009D76AC" w:rsidP="009D76AC">
      <w:pPr>
        <w:ind w:left="705" w:hanging="705"/>
      </w:pPr>
      <w:r>
        <w:t xml:space="preserve">F1 </w:t>
      </w:r>
      <w:r>
        <w:tab/>
      </w:r>
      <w:r w:rsidR="008159E9">
        <w:t>Opent de digitale handleiding. Wanneer je op een instellingen- of overzicht scherm staat, opent deze knop de handleiding voor die desbetreffende pagina. Hierin wordt uitleg gegeven over de verschillende onderdelen en termen van die pagina.</w:t>
      </w:r>
    </w:p>
    <w:p w14:paraId="4ED00930" w14:textId="77777777" w:rsidR="00692F0C" w:rsidRDefault="00692F0C" w:rsidP="009D76AC">
      <w:pPr>
        <w:ind w:left="705" w:hanging="705"/>
      </w:pPr>
    </w:p>
    <w:p w14:paraId="59728F71" w14:textId="77777777" w:rsidR="00692F0C" w:rsidRDefault="00692F0C" w:rsidP="009D76AC">
      <w:pPr>
        <w:ind w:left="705" w:hanging="705"/>
      </w:pPr>
    </w:p>
    <w:p w14:paraId="6B5E09CF" w14:textId="4B37E3AB" w:rsidR="00093BC3" w:rsidRDefault="00093BC3" w:rsidP="009D76AC">
      <w:pPr>
        <w:ind w:left="705" w:hanging="705"/>
      </w:pPr>
    </w:p>
    <w:p w14:paraId="0D8D7711" w14:textId="77777777" w:rsidR="00093BC3" w:rsidRDefault="00093BC3">
      <w:r>
        <w:br w:type="page"/>
      </w:r>
    </w:p>
    <w:p w14:paraId="6FD14B05" w14:textId="114E8D3F" w:rsidR="00093BC3" w:rsidRDefault="00093BC3" w:rsidP="009D76AC">
      <w:pPr>
        <w:ind w:left="705" w:hanging="705"/>
      </w:pPr>
    </w:p>
    <w:p w14:paraId="071D7E1A" w14:textId="1785D892" w:rsidR="00093BC3" w:rsidRDefault="00093BC3" w:rsidP="00093BC3">
      <w:pPr>
        <w:pStyle w:val="Kop1"/>
      </w:pPr>
      <w:bookmarkStart w:id="27" w:name="_Toc423010546"/>
      <w:r>
        <w:t>Codes</w:t>
      </w:r>
      <w:bookmarkEnd w:id="27"/>
    </w:p>
    <w:p w14:paraId="44F61437" w14:textId="77777777" w:rsidR="001D2B12" w:rsidRDefault="002A5C60" w:rsidP="008E0BA3">
      <w:r w:rsidRPr="001D2B12">
        <w:rPr>
          <w:b/>
        </w:rPr>
        <w:t>M-codes</w:t>
      </w:r>
      <w:r>
        <w:t xml:space="preserve"> zij</w:t>
      </w:r>
      <w:r w:rsidR="008E0BA3">
        <w:t>n voor metingen en overzichten.</w:t>
      </w:r>
    </w:p>
    <w:p w14:paraId="4C865314" w14:textId="1C9C9688" w:rsidR="00206EDD" w:rsidRDefault="008E0BA3" w:rsidP="002D452E">
      <w:r w:rsidRPr="001D2B12">
        <w:rPr>
          <w:b/>
        </w:rPr>
        <w:t>I-codes</w:t>
      </w:r>
      <w:r w:rsidR="00A11FFC">
        <w:t xml:space="preserve"> (i)</w:t>
      </w:r>
      <w:r>
        <w:t xml:space="preserve"> zijn voor instellingen</w:t>
      </w:r>
      <w:r w:rsidR="008220BD">
        <w:br/>
      </w:r>
    </w:p>
    <w:tbl>
      <w:tblPr>
        <w:tblStyle w:val="Tabelraster"/>
        <w:tblpPr w:leftFromText="141" w:rightFromText="141" w:vertAnchor="text" w:horzAnchor="margin" w:tblpXSpec="center" w:tblpY="102"/>
        <w:tblW w:w="0" w:type="auto"/>
        <w:tblLook w:val="04A0" w:firstRow="1" w:lastRow="0" w:firstColumn="1" w:lastColumn="0" w:noHBand="0" w:noVBand="1"/>
      </w:tblPr>
      <w:tblGrid>
        <w:gridCol w:w="4248"/>
        <w:gridCol w:w="2126"/>
        <w:gridCol w:w="1983"/>
      </w:tblGrid>
      <w:tr w:rsidR="00345F80" w14:paraId="7D2BB742" w14:textId="77777777" w:rsidTr="002D452E">
        <w:tc>
          <w:tcPr>
            <w:tcW w:w="4248" w:type="dxa"/>
            <w:tcBorders>
              <w:top w:val="nil"/>
              <w:left w:val="nil"/>
            </w:tcBorders>
            <w:shd w:val="clear" w:color="auto" w:fill="FFFFFF" w:themeFill="background1"/>
          </w:tcPr>
          <w:p w14:paraId="4500425F" w14:textId="77777777" w:rsidR="00345F80" w:rsidRDefault="00345F80" w:rsidP="00345F80">
            <w:pPr>
              <w:spacing w:line="360" w:lineRule="auto"/>
            </w:pPr>
          </w:p>
        </w:tc>
        <w:tc>
          <w:tcPr>
            <w:tcW w:w="2126" w:type="dxa"/>
          </w:tcPr>
          <w:p w14:paraId="35FF1765" w14:textId="758FD454" w:rsidR="00345F80" w:rsidRPr="002D452E" w:rsidRDefault="00345F80" w:rsidP="00345F80">
            <w:pPr>
              <w:spacing w:line="360" w:lineRule="auto"/>
              <w:jc w:val="center"/>
              <w:rPr>
                <w:b/>
              </w:rPr>
            </w:pPr>
            <w:r w:rsidRPr="002D452E">
              <w:rPr>
                <w:b/>
              </w:rPr>
              <w:t>Metingen en overzicht</w:t>
            </w:r>
          </w:p>
        </w:tc>
        <w:tc>
          <w:tcPr>
            <w:tcW w:w="1983" w:type="dxa"/>
          </w:tcPr>
          <w:p w14:paraId="16315237" w14:textId="56DA67F7" w:rsidR="00345F80" w:rsidRPr="002D452E" w:rsidRDefault="00345F80" w:rsidP="00345F80">
            <w:pPr>
              <w:spacing w:line="360" w:lineRule="auto"/>
              <w:jc w:val="center"/>
              <w:rPr>
                <w:b/>
              </w:rPr>
            </w:pPr>
            <w:r w:rsidRPr="002D452E">
              <w:rPr>
                <w:b/>
              </w:rPr>
              <w:t>Instellingen</w:t>
            </w:r>
          </w:p>
        </w:tc>
      </w:tr>
      <w:tr w:rsidR="00345F80" w14:paraId="73F2237B" w14:textId="77777777" w:rsidTr="002D452E">
        <w:tc>
          <w:tcPr>
            <w:tcW w:w="4248" w:type="dxa"/>
          </w:tcPr>
          <w:p w14:paraId="1122506C" w14:textId="29D1824B" w:rsidR="00345F80" w:rsidRDefault="00345F80" w:rsidP="00345F80">
            <w:pPr>
              <w:spacing w:line="360" w:lineRule="auto"/>
            </w:pPr>
            <w:r>
              <w:t>Buitenklimaat / meteo</w:t>
            </w:r>
          </w:p>
        </w:tc>
        <w:tc>
          <w:tcPr>
            <w:tcW w:w="2126" w:type="dxa"/>
          </w:tcPr>
          <w:p w14:paraId="6C73F302" w14:textId="6CCAE3C2" w:rsidR="00345F80" w:rsidRDefault="002D452E" w:rsidP="00345F80">
            <w:pPr>
              <w:spacing w:line="360" w:lineRule="auto"/>
              <w:jc w:val="center"/>
            </w:pPr>
            <w:r>
              <w:t>M4</w:t>
            </w:r>
          </w:p>
        </w:tc>
        <w:tc>
          <w:tcPr>
            <w:tcW w:w="1983" w:type="dxa"/>
          </w:tcPr>
          <w:p w14:paraId="373E8146" w14:textId="79F8F01A" w:rsidR="00345F80" w:rsidRDefault="002D452E" w:rsidP="00345F80">
            <w:pPr>
              <w:spacing w:line="360" w:lineRule="auto"/>
              <w:jc w:val="center"/>
            </w:pPr>
            <w:r>
              <w:t>I4</w:t>
            </w:r>
          </w:p>
        </w:tc>
      </w:tr>
      <w:tr w:rsidR="002D452E" w14:paraId="6F091F27" w14:textId="77777777" w:rsidTr="002D452E">
        <w:tc>
          <w:tcPr>
            <w:tcW w:w="4248" w:type="dxa"/>
            <w:shd w:val="clear" w:color="auto" w:fill="DFF7AD" w:themeFill="background2" w:themeFillTint="99"/>
          </w:tcPr>
          <w:p w14:paraId="2B4829B5" w14:textId="50C60487" w:rsidR="00345F80" w:rsidRDefault="00345F80" w:rsidP="00345F80">
            <w:pPr>
              <w:spacing w:line="360" w:lineRule="auto"/>
            </w:pPr>
            <w:r>
              <w:t>Klimaat totaal</w:t>
            </w:r>
          </w:p>
        </w:tc>
        <w:tc>
          <w:tcPr>
            <w:tcW w:w="2126" w:type="dxa"/>
            <w:shd w:val="clear" w:color="auto" w:fill="DFF7AD" w:themeFill="background2" w:themeFillTint="99"/>
          </w:tcPr>
          <w:p w14:paraId="0A74E0B2" w14:textId="287E8331" w:rsidR="00345F80" w:rsidRDefault="002D452E" w:rsidP="00345F80">
            <w:pPr>
              <w:spacing w:line="360" w:lineRule="auto"/>
              <w:jc w:val="center"/>
            </w:pPr>
            <w:r>
              <w:t>M100</w:t>
            </w:r>
          </w:p>
        </w:tc>
        <w:tc>
          <w:tcPr>
            <w:tcW w:w="1983" w:type="dxa"/>
            <w:shd w:val="clear" w:color="auto" w:fill="DFF7AD" w:themeFill="background2" w:themeFillTint="99"/>
          </w:tcPr>
          <w:p w14:paraId="40DCBB45" w14:textId="702C6D2D" w:rsidR="00345F80" w:rsidRDefault="003C7208" w:rsidP="00345F80">
            <w:pPr>
              <w:spacing w:line="360" w:lineRule="auto"/>
              <w:jc w:val="center"/>
            </w:pPr>
            <w:r>
              <w:t>-</w:t>
            </w:r>
          </w:p>
        </w:tc>
      </w:tr>
      <w:tr w:rsidR="00345F80" w14:paraId="6155496A" w14:textId="77777777" w:rsidTr="002D452E">
        <w:tc>
          <w:tcPr>
            <w:tcW w:w="4248" w:type="dxa"/>
          </w:tcPr>
          <w:p w14:paraId="4BFD1A3F" w14:textId="57A89219" w:rsidR="00345F80" w:rsidRDefault="00345F80" w:rsidP="00345F80">
            <w:pPr>
              <w:spacing w:line="360" w:lineRule="auto"/>
            </w:pPr>
            <w:r>
              <w:t>Klimaat afdeling 3</w:t>
            </w:r>
          </w:p>
        </w:tc>
        <w:tc>
          <w:tcPr>
            <w:tcW w:w="2126" w:type="dxa"/>
          </w:tcPr>
          <w:p w14:paraId="47E4BF20" w14:textId="69CF6CD4" w:rsidR="00345F80" w:rsidRDefault="002D452E" w:rsidP="00345F80">
            <w:pPr>
              <w:spacing w:line="360" w:lineRule="auto"/>
              <w:jc w:val="center"/>
            </w:pPr>
            <w:r>
              <w:t>M106.3</w:t>
            </w:r>
          </w:p>
        </w:tc>
        <w:tc>
          <w:tcPr>
            <w:tcW w:w="1983" w:type="dxa"/>
          </w:tcPr>
          <w:p w14:paraId="2D84F91B" w14:textId="04983C8F" w:rsidR="00345F80" w:rsidRDefault="003C7208" w:rsidP="00345F80">
            <w:pPr>
              <w:spacing w:line="360" w:lineRule="auto"/>
              <w:jc w:val="center"/>
            </w:pPr>
            <w:r>
              <w:t>-</w:t>
            </w:r>
          </w:p>
        </w:tc>
      </w:tr>
      <w:tr w:rsidR="00345F80" w14:paraId="408C1B6F" w14:textId="77777777" w:rsidTr="002D452E">
        <w:tc>
          <w:tcPr>
            <w:tcW w:w="4248" w:type="dxa"/>
            <w:shd w:val="clear" w:color="auto" w:fill="DFF7AD" w:themeFill="background2" w:themeFillTint="99"/>
          </w:tcPr>
          <w:p w14:paraId="6C867797" w14:textId="5A053D74" w:rsidR="00345F80" w:rsidRDefault="00345F80" w:rsidP="00345F80">
            <w:pPr>
              <w:spacing w:line="360" w:lineRule="auto"/>
            </w:pPr>
            <w:r>
              <w:t>Schermdoek</w:t>
            </w:r>
          </w:p>
        </w:tc>
        <w:tc>
          <w:tcPr>
            <w:tcW w:w="2126" w:type="dxa"/>
            <w:shd w:val="clear" w:color="auto" w:fill="DFF7AD" w:themeFill="background2" w:themeFillTint="99"/>
          </w:tcPr>
          <w:p w14:paraId="7DA6CBB8" w14:textId="7A5FA1C7" w:rsidR="00345F80" w:rsidRDefault="008B54AF" w:rsidP="00345F80">
            <w:pPr>
              <w:spacing w:line="360" w:lineRule="auto"/>
              <w:jc w:val="center"/>
            </w:pPr>
            <w:r>
              <w:t>M160</w:t>
            </w:r>
          </w:p>
        </w:tc>
        <w:tc>
          <w:tcPr>
            <w:tcW w:w="1983" w:type="dxa"/>
            <w:shd w:val="clear" w:color="auto" w:fill="DFF7AD" w:themeFill="background2" w:themeFillTint="99"/>
          </w:tcPr>
          <w:p w14:paraId="02E25965" w14:textId="73556BC6" w:rsidR="00345F80" w:rsidRDefault="002D452E" w:rsidP="00345F80">
            <w:pPr>
              <w:spacing w:line="360" w:lineRule="auto"/>
              <w:jc w:val="center"/>
            </w:pPr>
            <w:r>
              <w:t>I163</w:t>
            </w:r>
          </w:p>
        </w:tc>
      </w:tr>
      <w:tr w:rsidR="00345F80" w14:paraId="4FE63B96" w14:textId="77777777" w:rsidTr="002D452E">
        <w:tc>
          <w:tcPr>
            <w:tcW w:w="4248" w:type="dxa"/>
          </w:tcPr>
          <w:p w14:paraId="61AECBB6" w14:textId="4E88D0BE" w:rsidR="00345F80" w:rsidRDefault="00345F80" w:rsidP="00345F80">
            <w:pPr>
              <w:spacing w:line="360" w:lineRule="auto"/>
            </w:pPr>
            <w:r>
              <w:t>Ventilatie</w:t>
            </w:r>
          </w:p>
        </w:tc>
        <w:tc>
          <w:tcPr>
            <w:tcW w:w="2126" w:type="dxa"/>
          </w:tcPr>
          <w:p w14:paraId="09C9EC4A" w14:textId="510D2A5A" w:rsidR="00345F80" w:rsidRDefault="008B54AF" w:rsidP="00345F80">
            <w:pPr>
              <w:spacing w:line="360" w:lineRule="auto"/>
              <w:jc w:val="center"/>
            </w:pPr>
            <w:r>
              <w:t>M120</w:t>
            </w:r>
          </w:p>
        </w:tc>
        <w:tc>
          <w:tcPr>
            <w:tcW w:w="1983" w:type="dxa"/>
          </w:tcPr>
          <w:p w14:paraId="227A7BA5" w14:textId="4E9DEC73" w:rsidR="00345F80" w:rsidRDefault="002D452E" w:rsidP="00345F80">
            <w:pPr>
              <w:spacing w:line="360" w:lineRule="auto"/>
              <w:jc w:val="center"/>
            </w:pPr>
            <w:r>
              <w:t>I120</w:t>
            </w:r>
          </w:p>
        </w:tc>
      </w:tr>
      <w:tr w:rsidR="00A27AB0" w14:paraId="47EC53FA" w14:textId="77777777" w:rsidTr="002D452E">
        <w:tc>
          <w:tcPr>
            <w:tcW w:w="4248" w:type="dxa"/>
            <w:shd w:val="clear" w:color="auto" w:fill="DFF7AD" w:themeFill="background2" w:themeFillTint="99"/>
          </w:tcPr>
          <w:p w14:paraId="74299137" w14:textId="4448EEDC" w:rsidR="00A27AB0" w:rsidRDefault="00A27AB0" w:rsidP="00A27AB0">
            <w:pPr>
              <w:spacing w:line="360" w:lineRule="auto"/>
            </w:pPr>
            <w:r>
              <w:t>Verwarming</w:t>
            </w:r>
          </w:p>
        </w:tc>
        <w:tc>
          <w:tcPr>
            <w:tcW w:w="2126" w:type="dxa"/>
            <w:shd w:val="clear" w:color="auto" w:fill="DFF7AD" w:themeFill="background2" w:themeFillTint="99"/>
          </w:tcPr>
          <w:p w14:paraId="79B4DED1" w14:textId="0032EB04" w:rsidR="00A27AB0" w:rsidRDefault="008B54AF" w:rsidP="00A27AB0">
            <w:pPr>
              <w:spacing w:line="360" w:lineRule="auto"/>
              <w:jc w:val="center"/>
            </w:pPr>
            <w:r>
              <w:t>M110</w:t>
            </w:r>
          </w:p>
        </w:tc>
        <w:tc>
          <w:tcPr>
            <w:tcW w:w="1983" w:type="dxa"/>
            <w:shd w:val="clear" w:color="auto" w:fill="DFF7AD" w:themeFill="background2" w:themeFillTint="99"/>
          </w:tcPr>
          <w:p w14:paraId="2AD4FCA0" w14:textId="0ECC7FA2" w:rsidR="00A27AB0" w:rsidRDefault="002D452E" w:rsidP="00A27AB0">
            <w:pPr>
              <w:spacing w:line="360" w:lineRule="auto"/>
              <w:jc w:val="center"/>
            </w:pPr>
            <w:r>
              <w:t>I110</w:t>
            </w:r>
          </w:p>
        </w:tc>
      </w:tr>
      <w:tr w:rsidR="00A27AB0" w14:paraId="25E7D493" w14:textId="77777777" w:rsidTr="002D452E">
        <w:tc>
          <w:tcPr>
            <w:tcW w:w="4248" w:type="dxa"/>
          </w:tcPr>
          <w:p w14:paraId="5DA0DF22" w14:textId="5004478B" w:rsidR="00A27AB0" w:rsidRDefault="00A27AB0" w:rsidP="00A27AB0">
            <w:pPr>
              <w:spacing w:line="360" w:lineRule="auto"/>
            </w:pPr>
            <w:r>
              <w:t>Belichting</w:t>
            </w:r>
          </w:p>
        </w:tc>
        <w:tc>
          <w:tcPr>
            <w:tcW w:w="2126" w:type="dxa"/>
          </w:tcPr>
          <w:p w14:paraId="7F9D036C" w14:textId="2231A4C7" w:rsidR="00A27AB0" w:rsidRDefault="008B54AF" w:rsidP="00A27AB0">
            <w:pPr>
              <w:spacing w:line="360" w:lineRule="auto"/>
              <w:jc w:val="center"/>
            </w:pPr>
            <w:r>
              <w:t>M205</w:t>
            </w:r>
          </w:p>
        </w:tc>
        <w:tc>
          <w:tcPr>
            <w:tcW w:w="1983" w:type="dxa"/>
          </w:tcPr>
          <w:p w14:paraId="459951E7" w14:textId="417894AB" w:rsidR="00A27AB0" w:rsidRDefault="008B54AF" w:rsidP="00A27AB0">
            <w:pPr>
              <w:spacing w:line="360" w:lineRule="auto"/>
              <w:jc w:val="center"/>
            </w:pPr>
            <w:r>
              <w:t>I205</w:t>
            </w:r>
          </w:p>
        </w:tc>
      </w:tr>
      <w:tr w:rsidR="00A27AB0" w14:paraId="0307BAE6" w14:textId="77777777" w:rsidTr="002D452E">
        <w:tc>
          <w:tcPr>
            <w:tcW w:w="4248" w:type="dxa"/>
            <w:shd w:val="clear" w:color="auto" w:fill="DFF7AD" w:themeFill="background2" w:themeFillTint="99"/>
          </w:tcPr>
          <w:p w14:paraId="3AA25FA5" w14:textId="62C35978" w:rsidR="00A27AB0" w:rsidRDefault="00A27AB0" w:rsidP="00A27AB0">
            <w:pPr>
              <w:spacing w:line="360" w:lineRule="auto"/>
            </w:pPr>
            <w:r>
              <w:t>Watergeven</w:t>
            </w:r>
          </w:p>
        </w:tc>
        <w:tc>
          <w:tcPr>
            <w:tcW w:w="2126" w:type="dxa"/>
            <w:shd w:val="clear" w:color="auto" w:fill="DFF7AD" w:themeFill="background2" w:themeFillTint="99"/>
          </w:tcPr>
          <w:p w14:paraId="023BFECF" w14:textId="584B9EE7" w:rsidR="00A27AB0" w:rsidRDefault="002D452E" w:rsidP="00A27AB0">
            <w:pPr>
              <w:spacing w:line="360" w:lineRule="auto"/>
              <w:jc w:val="center"/>
            </w:pPr>
            <w:r>
              <w:t>M400</w:t>
            </w:r>
          </w:p>
        </w:tc>
        <w:tc>
          <w:tcPr>
            <w:tcW w:w="1983" w:type="dxa"/>
            <w:shd w:val="clear" w:color="auto" w:fill="DFF7AD" w:themeFill="background2" w:themeFillTint="99"/>
          </w:tcPr>
          <w:p w14:paraId="52AAF1B6" w14:textId="5AB33752" w:rsidR="00A27AB0" w:rsidRDefault="008B54AF" w:rsidP="00A27AB0">
            <w:pPr>
              <w:spacing w:line="360" w:lineRule="auto"/>
              <w:jc w:val="center"/>
            </w:pPr>
            <w:r>
              <w:t>I400</w:t>
            </w:r>
          </w:p>
        </w:tc>
      </w:tr>
      <w:tr w:rsidR="00456DEB" w14:paraId="7D92A8DC" w14:textId="77777777" w:rsidTr="000C1B5E">
        <w:tc>
          <w:tcPr>
            <w:tcW w:w="4248" w:type="dxa"/>
          </w:tcPr>
          <w:p w14:paraId="08625B0B" w14:textId="0D1DC8D4" w:rsidR="00456DEB" w:rsidRDefault="00456DEB" w:rsidP="00A27AB0">
            <w:pPr>
              <w:spacing w:line="360" w:lineRule="auto"/>
            </w:pPr>
            <w:r>
              <w:t>Drainage</w:t>
            </w:r>
          </w:p>
        </w:tc>
        <w:tc>
          <w:tcPr>
            <w:tcW w:w="2126" w:type="dxa"/>
          </w:tcPr>
          <w:p w14:paraId="404B6C98" w14:textId="4AAE1E51" w:rsidR="00456DEB" w:rsidRDefault="00456DEB" w:rsidP="00A27AB0">
            <w:pPr>
              <w:spacing w:line="360" w:lineRule="auto"/>
              <w:jc w:val="center"/>
            </w:pPr>
            <w:r>
              <w:t>M405</w:t>
            </w:r>
          </w:p>
        </w:tc>
        <w:tc>
          <w:tcPr>
            <w:tcW w:w="1983" w:type="dxa"/>
          </w:tcPr>
          <w:p w14:paraId="2891D485" w14:textId="0C4983DE" w:rsidR="00456DEB" w:rsidRDefault="00DB3BEB" w:rsidP="00A27AB0">
            <w:pPr>
              <w:spacing w:line="360" w:lineRule="auto"/>
              <w:jc w:val="center"/>
            </w:pPr>
            <w:r w:rsidRPr="001E61F9">
              <w:t>I405</w:t>
            </w:r>
          </w:p>
        </w:tc>
      </w:tr>
      <w:tr w:rsidR="00A27AB0" w14:paraId="2FFF31B9" w14:textId="77777777" w:rsidTr="000C1B5E">
        <w:tc>
          <w:tcPr>
            <w:tcW w:w="4248" w:type="dxa"/>
            <w:shd w:val="clear" w:color="auto" w:fill="DFF7AD" w:themeFill="background2" w:themeFillTint="99"/>
          </w:tcPr>
          <w:p w14:paraId="1F2DB4D4" w14:textId="52DB4EAD" w:rsidR="00A27AB0" w:rsidRDefault="00A27AB0" w:rsidP="00A27AB0">
            <w:pPr>
              <w:spacing w:line="360" w:lineRule="auto"/>
            </w:pPr>
            <w:r>
              <w:t>Sensoren watergift</w:t>
            </w:r>
          </w:p>
        </w:tc>
        <w:tc>
          <w:tcPr>
            <w:tcW w:w="2126" w:type="dxa"/>
            <w:shd w:val="clear" w:color="auto" w:fill="DFF7AD" w:themeFill="background2" w:themeFillTint="99"/>
          </w:tcPr>
          <w:p w14:paraId="377EF538" w14:textId="285E308A" w:rsidR="00A27AB0" w:rsidRDefault="008B54AF" w:rsidP="00A27AB0">
            <w:pPr>
              <w:spacing w:line="360" w:lineRule="auto"/>
              <w:jc w:val="center"/>
            </w:pPr>
            <w:r>
              <w:t>-</w:t>
            </w:r>
          </w:p>
        </w:tc>
        <w:tc>
          <w:tcPr>
            <w:tcW w:w="1983" w:type="dxa"/>
            <w:shd w:val="clear" w:color="auto" w:fill="DFF7AD" w:themeFill="background2" w:themeFillTint="99"/>
          </w:tcPr>
          <w:p w14:paraId="1C9234C5" w14:textId="7AAE9ED7" w:rsidR="00A27AB0" w:rsidRDefault="002D452E" w:rsidP="00A27AB0">
            <w:pPr>
              <w:spacing w:line="360" w:lineRule="auto"/>
              <w:jc w:val="center"/>
            </w:pPr>
            <w:r>
              <w:t>I432</w:t>
            </w:r>
          </w:p>
        </w:tc>
      </w:tr>
      <w:tr w:rsidR="00A27AB0" w14:paraId="1E537B9F" w14:textId="77777777" w:rsidTr="000C1B5E">
        <w:tc>
          <w:tcPr>
            <w:tcW w:w="4248" w:type="dxa"/>
          </w:tcPr>
          <w:p w14:paraId="6F71E22D" w14:textId="15015DCE" w:rsidR="00A27AB0" w:rsidRDefault="00A27AB0" w:rsidP="00A27AB0">
            <w:pPr>
              <w:spacing w:line="360" w:lineRule="auto"/>
            </w:pPr>
            <w:r>
              <w:t>Dosering bemesting</w:t>
            </w:r>
          </w:p>
        </w:tc>
        <w:tc>
          <w:tcPr>
            <w:tcW w:w="2126" w:type="dxa"/>
          </w:tcPr>
          <w:p w14:paraId="7EFEBC4C" w14:textId="2DCAB287" w:rsidR="00A27AB0" w:rsidRDefault="002D452E" w:rsidP="00A27AB0">
            <w:pPr>
              <w:spacing w:line="360" w:lineRule="auto"/>
              <w:jc w:val="center"/>
            </w:pPr>
            <w:r>
              <w:t>M420</w:t>
            </w:r>
          </w:p>
        </w:tc>
        <w:tc>
          <w:tcPr>
            <w:tcW w:w="1983" w:type="dxa"/>
          </w:tcPr>
          <w:p w14:paraId="0D8ABBCE" w14:textId="1CED867F" w:rsidR="00A27AB0" w:rsidRDefault="008B54AF" w:rsidP="00A27AB0">
            <w:pPr>
              <w:spacing w:line="360" w:lineRule="auto"/>
              <w:jc w:val="center"/>
            </w:pPr>
            <w:r>
              <w:t>I420</w:t>
            </w:r>
          </w:p>
        </w:tc>
      </w:tr>
    </w:tbl>
    <w:p w14:paraId="79B0F4D7" w14:textId="603210B0" w:rsidR="00345F80" w:rsidRDefault="00345F80" w:rsidP="009D76AC">
      <w:pPr>
        <w:ind w:left="705" w:hanging="705"/>
      </w:pPr>
    </w:p>
    <w:p w14:paraId="6928E04E" w14:textId="77777777" w:rsidR="00345F80" w:rsidRDefault="00345F80" w:rsidP="009D76AC">
      <w:pPr>
        <w:ind w:left="705" w:hanging="705"/>
      </w:pPr>
    </w:p>
    <w:p w14:paraId="74CFE0D6" w14:textId="77777777" w:rsidR="002A5C60" w:rsidRDefault="002A5C60" w:rsidP="009D76AC">
      <w:pPr>
        <w:ind w:left="705" w:hanging="705"/>
      </w:pPr>
    </w:p>
    <w:p w14:paraId="7D982812" w14:textId="22DEE5E9" w:rsidR="00F80FD2" w:rsidRPr="00315238" w:rsidRDefault="00F80FD2" w:rsidP="00BA159A">
      <w:pPr>
        <w:ind w:left="705" w:hanging="705"/>
      </w:pPr>
    </w:p>
    <w:sectPr w:rsidR="00F80FD2" w:rsidRPr="00315238" w:rsidSect="00482C63">
      <w:type w:val="continuous"/>
      <w:pgSz w:w="11906" w:h="16838"/>
      <w:pgMar w:top="184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D17F1" w14:textId="77777777" w:rsidR="000D605F" w:rsidRDefault="000D605F" w:rsidP="0021687D">
      <w:pPr>
        <w:spacing w:before="0" w:after="0" w:line="240" w:lineRule="auto"/>
      </w:pPr>
      <w:r>
        <w:separator/>
      </w:r>
    </w:p>
  </w:endnote>
  <w:endnote w:type="continuationSeparator" w:id="0">
    <w:p w14:paraId="556D17F2" w14:textId="77777777" w:rsidR="000D605F" w:rsidRDefault="000D605F" w:rsidP="002168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989400"/>
      <w:docPartObj>
        <w:docPartGallery w:val="Page Numbers (Bottom of Page)"/>
        <w:docPartUnique/>
      </w:docPartObj>
    </w:sdtPr>
    <w:sdtContent>
      <w:p w14:paraId="0CD1EA4D" w14:textId="4B36A03D" w:rsidR="000D605F" w:rsidRDefault="000D605F">
        <w:pPr>
          <w:pStyle w:val="Voettekst"/>
          <w:jc w:val="right"/>
        </w:pPr>
        <w:r>
          <w:fldChar w:fldCharType="begin"/>
        </w:r>
        <w:r>
          <w:instrText>PAGE   \* MERGEFORMAT</w:instrText>
        </w:r>
        <w:r>
          <w:fldChar w:fldCharType="separate"/>
        </w:r>
        <w:r w:rsidR="00C04254">
          <w:rPr>
            <w:noProof/>
          </w:rPr>
          <w:t>21</w:t>
        </w:r>
        <w:r>
          <w:fldChar w:fldCharType="end"/>
        </w:r>
      </w:p>
    </w:sdtContent>
  </w:sdt>
  <w:p w14:paraId="4AC4D482" w14:textId="77777777" w:rsidR="000D605F" w:rsidRDefault="000D60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0341" w14:textId="571D674C" w:rsidR="000D605F" w:rsidRDefault="000D605F" w:rsidP="00D323E1">
    <w:pPr>
      <w:pStyle w:val="Voettekst"/>
      <w:jc w:val="center"/>
    </w:pPr>
  </w:p>
  <w:p w14:paraId="35D616EF" w14:textId="77777777" w:rsidR="000D605F" w:rsidRDefault="000D60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D17EF" w14:textId="77777777" w:rsidR="000D605F" w:rsidRDefault="000D605F" w:rsidP="0021687D">
      <w:pPr>
        <w:spacing w:before="0" w:after="0" w:line="240" w:lineRule="auto"/>
      </w:pPr>
      <w:r>
        <w:separator/>
      </w:r>
    </w:p>
  </w:footnote>
  <w:footnote w:type="continuationSeparator" w:id="0">
    <w:p w14:paraId="556D17F0" w14:textId="77777777" w:rsidR="000D605F" w:rsidRDefault="000D605F" w:rsidP="002168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17F3" w14:textId="2E8C8F77" w:rsidR="000D605F" w:rsidRDefault="000D605F" w:rsidP="00CF363E">
    <w:pPr>
      <w:pStyle w:val="Koptekst"/>
      <w:tabs>
        <w:tab w:val="clear" w:pos="4536"/>
        <w:tab w:val="clear" w:pos="9072"/>
        <w:tab w:val="left" w:pos="144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9B56" w14:textId="61688C1D" w:rsidR="000D605F" w:rsidRDefault="000D60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02B"/>
    <w:multiLevelType w:val="hybridMultilevel"/>
    <w:tmpl w:val="86CE0242"/>
    <w:lvl w:ilvl="0" w:tplc="AAB2D900">
      <w:start w:val="1"/>
      <w:numFmt w:val="upperLetter"/>
      <w:lvlText w:val="%1)"/>
      <w:lvlJc w:val="left"/>
      <w:pPr>
        <w:ind w:left="2844" w:hanging="360"/>
      </w:pPr>
      <w:rPr>
        <w:rFonts w:hint="default"/>
      </w:rPr>
    </w:lvl>
    <w:lvl w:ilvl="1" w:tplc="04130019" w:tentative="1">
      <w:start w:val="1"/>
      <w:numFmt w:val="lowerLetter"/>
      <w:lvlText w:val="%2."/>
      <w:lvlJc w:val="left"/>
      <w:pPr>
        <w:ind w:left="3564" w:hanging="360"/>
      </w:pPr>
    </w:lvl>
    <w:lvl w:ilvl="2" w:tplc="0413001B" w:tentative="1">
      <w:start w:val="1"/>
      <w:numFmt w:val="lowerRoman"/>
      <w:lvlText w:val="%3."/>
      <w:lvlJc w:val="right"/>
      <w:pPr>
        <w:ind w:left="4284" w:hanging="180"/>
      </w:pPr>
    </w:lvl>
    <w:lvl w:ilvl="3" w:tplc="0413000F" w:tentative="1">
      <w:start w:val="1"/>
      <w:numFmt w:val="decimal"/>
      <w:lvlText w:val="%4."/>
      <w:lvlJc w:val="left"/>
      <w:pPr>
        <w:ind w:left="5004" w:hanging="360"/>
      </w:pPr>
    </w:lvl>
    <w:lvl w:ilvl="4" w:tplc="04130019" w:tentative="1">
      <w:start w:val="1"/>
      <w:numFmt w:val="lowerLetter"/>
      <w:lvlText w:val="%5."/>
      <w:lvlJc w:val="left"/>
      <w:pPr>
        <w:ind w:left="5724" w:hanging="360"/>
      </w:pPr>
    </w:lvl>
    <w:lvl w:ilvl="5" w:tplc="0413001B" w:tentative="1">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1" w15:restartNumberingAfterBreak="0">
    <w:nsid w:val="03337A86"/>
    <w:multiLevelType w:val="hybridMultilevel"/>
    <w:tmpl w:val="839434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965D1"/>
    <w:multiLevelType w:val="hybridMultilevel"/>
    <w:tmpl w:val="0EC4D06E"/>
    <w:lvl w:ilvl="0" w:tplc="FE803ED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2E1833"/>
    <w:multiLevelType w:val="hybridMultilevel"/>
    <w:tmpl w:val="FFF2B2BE"/>
    <w:lvl w:ilvl="0" w:tplc="605C1702">
      <w:start w:val="1"/>
      <w:numFmt w:val="upperLetter"/>
      <w:lvlText w:val="%1)"/>
      <w:lvlJc w:val="left"/>
      <w:pPr>
        <w:ind w:left="3552" w:hanging="360"/>
      </w:pPr>
      <w:rPr>
        <w:rFonts w:hint="default"/>
      </w:rPr>
    </w:lvl>
    <w:lvl w:ilvl="1" w:tplc="04130019" w:tentative="1">
      <w:start w:val="1"/>
      <w:numFmt w:val="lowerLetter"/>
      <w:lvlText w:val="%2."/>
      <w:lvlJc w:val="left"/>
      <w:pPr>
        <w:ind w:left="4271" w:hanging="360"/>
      </w:pPr>
    </w:lvl>
    <w:lvl w:ilvl="2" w:tplc="0413001B" w:tentative="1">
      <w:start w:val="1"/>
      <w:numFmt w:val="lowerRoman"/>
      <w:lvlText w:val="%3."/>
      <w:lvlJc w:val="right"/>
      <w:pPr>
        <w:ind w:left="4991" w:hanging="180"/>
      </w:pPr>
    </w:lvl>
    <w:lvl w:ilvl="3" w:tplc="0413000F" w:tentative="1">
      <w:start w:val="1"/>
      <w:numFmt w:val="decimal"/>
      <w:lvlText w:val="%4."/>
      <w:lvlJc w:val="left"/>
      <w:pPr>
        <w:ind w:left="5711" w:hanging="360"/>
      </w:pPr>
    </w:lvl>
    <w:lvl w:ilvl="4" w:tplc="04130019" w:tentative="1">
      <w:start w:val="1"/>
      <w:numFmt w:val="lowerLetter"/>
      <w:lvlText w:val="%5."/>
      <w:lvlJc w:val="left"/>
      <w:pPr>
        <w:ind w:left="6431" w:hanging="360"/>
      </w:pPr>
    </w:lvl>
    <w:lvl w:ilvl="5" w:tplc="0413001B" w:tentative="1">
      <w:start w:val="1"/>
      <w:numFmt w:val="lowerRoman"/>
      <w:lvlText w:val="%6."/>
      <w:lvlJc w:val="right"/>
      <w:pPr>
        <w:ind w:left="7151" w:hanging="180"/>
      </w:pPr>
    </w:lvl>
    <w:lvl w:ilvl="6" w:tplc="0413000F" w:tentative="1">
      <w:start w:val="1"/>
      <w:numFmt w:val="decimal"/>
      <w:lvlText w:val="%7."/>
      <w:lvlJc w:val="left"/>
      <w:pPr>
        <w:ind w:left="7871" w:hanging="360"/>
      </w:pPr>
    </w:lvl>
    <w:lvl w:ilvl="7" w:tplc="04130019" w:tentative="1">
      <w:start w:val="1"/>
      <w:numFmt w:val="lowerLetter"/>
      <w:lvlText w:val="%8."/>
      <w:lvlJc w:val="left"/>
      <w:pPr>
        <w:ind w:left="8591" w:hanging="360"/>
      </w:pPr>
    </w:lvl>
    <w:lvl w:ilvl="8" w:tplc="0413001B" w:tentative="1">
      <w:start w:val="1"/>
      <w:numFmt w:val="lowerRoman"/>
      <w:lvlText w:val="%9."/>
      <w:lvlJc w:val="right"/>
      <w:pPr>
        <w:ind w:left="9311" w:hanging="180"/>
      </w:pPr>
    </w:lvl>
  </w:abstractNum>
  <w:abstractNum w:abstractNumId="4" w15:restartNumberingAfterBreak="0">
    <w:nsid w:val="16AC6C77"/>
    <w:multiLevelType w:val="hybridMultilevel"/>
    <w:tmpl w:val="FBF0BF6C"/>
    <w:lvl w:ilvl="0" w:tplc="B44EBFB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BC6D9A"/>
    <w:multiLevelType w:val="hybridMultilevel"/>
    <w:tmpl w:val="AA88A5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D83A94"/>
    <w:multiLevelType w:val="hybridMultilevel"/>
    <w:tmpl w:val="262E1D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17D77E7"/>
    <w:multiLevelType w:val="hybridMultilevel"/>
    <w:tmpl w:val="498277E6"/>
    <w:lvl w:ilvl="0" w:tplc="5CE88F3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CF7043"/>
    <w:multiLevelType w:val="hybridMultilevel"/>
    <w:tmpl w:val="6478C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A67C45"/>
    <w:multiLevelType w:val="hybridMultilevel"/>
    <w:tmpl w:val="91DE8A88"/>
    <w:lvl w:ilvl="0" w:tplc="ECDE9C32">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B3088F"/>
    <w:multiLevelType w:val="hybridMultilevel"/>
    <w:tmpl w:val="C1B4C2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9A0CC2"/>
    <w:multiLevelType w:val="hybridMultilevel"/>
    <w:tmpl w:val="890C0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2D5920"/>
    <w:multiLevelType w:val="hybridMultilevel"/>
    <w:tmpl w:val="CF32416C"/>
    <w:lvl w:ilvl="0" w:tplc="B44EBFBA">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33F3AF2"/>
    <w:multiLevelType w:val="hybridMultilevel"/>
    <w:tmpl w:val="6CB857F6"/>
    <w:lvl w:ilvl="0" w:tplc="447E099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A06836"/>
    <w:multiLevelType w:val="hybridMultilevel"/>
    <w:tmpl w:val="A09AD856"/>
    <w:lvl w:ilvl="0" w:tplc="3FD6445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82E0BFE"/>
    <w:multiLevelType w:val="hybridMultilevel"/>
    <w:tmpl w:val="7D0234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951CBD"/>
    <w:multiLevelType w:val="hybridMultilevel"/>
    <w:tmpl w:val="AE0C8B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C364FF"/>
    <w:multiLevelType w:val="hybridMultilevel"/>
    <w:tmpl w:val="6944B502"/>
    <w:lvl w:ilvl="0" w:tplc="10DC191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01776E8"/>
    <w:multiLevelType w:val="hybridMultilevel"/>
    <w:tmpl w:val="D1EE3708"/>
    <w:lvl w:ilvl="0" w:tplc="06FC2AF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FA39C4"/>
    <w:multiLevelType w:val="hybridMultilevel"/>
    <w:tmpl w:val="0CB6E644"/>
    <w:lvl w:ilvl="0" w:tplc="6E42327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0AB047A"/>
    <w:multiLevelType w:val="hybridMultilevel"/>
    <w:tmpl w:val="39A60C28"/>
    <w:lvl w:ilvl="0" w:tplc="B44EBFBA">
      <w:start w:val="1"/>
      <w:numFmt w:val="upperLetter"/>
      <w:lvlText w:val="%1)"/>
      <w:lvlJc w:val="left"/>
      <w:pPr>
        <w:ind w:left="2844" w:hanging="360"/>
      </w:pPr>
      <w:rPr>
        <w:rFonts w:hint="default"/>
      </w:rPr>
    </w:lvl>
    <w:lvl w:ilvl="1" w:tplc="04130019">
      <w:start w:val="1"/>
      <w:numFmt w:val="lowerLetter"/>
      <w:lvlText w:val="%2."/>
      <w:lvlJc w:val="left"/>
      <w:pPr>
        <w:ind w:left="3564" w:hanging="360"/>
      </w:pPr>
    </w:lvl>
    <w:lvl w:ilvl="2" w:tplc="0413001B">
      <w:start w:val="1"/>
      <w:numFmt w:val="lowerRoman"/>
      <w:lvlText w:val="%3."/>
      <w:lvlJc w:val="right"/>
      <w:pPr>
        <w:ind w:left="4284" w:hanging="180"/>
      </w:pPr>
    </w:lvl>
    <w:lvl w:ilvl="3" w:tplc="0413000F">
      <w:start w:val="1"/>
      <w:numFmt w:val="decimal"/>
      <w:lvlText w:val="%4."/>
      <w:lvlJc w:val="left"/>
      <w:pPr>
        <w:ind w:left="5004" w:hanging="360"/>
      </w:pPr>
    </w:lvl>
    <w:lvl w:ilvl="4" w:tplc="04130019">
      <w:start w:val="1"/>
      <w:numFmt w:val="lowerLetter"/>
      <w:lvlText w:val="%5."/>
      <w:lvlJc w:val="left"/>
      <w:pPr>
        <w:ind w:left="5724" w:hanging="360"/>
      </w:pPr>
    </w:lvl>
    <w:lvl w:ilvl="5" w:tplc="0413001B">
      <w:start w:val="1"/>
      <w:numFmt w:val="lowerRoman"/>
      <w:lvlText w:val="%6."/>
      <w:lvlJc w:val="right"/>
      <w:pPr>
        <w:ind w:left="6444" w:hanging="180"/>
      </w:pPr>
    </w:lvl>
    <w:lvl w:ilvl="6" w:tplc="0413000F" w:tentative="1">
      <w:start w:val="1"/>
      <w:numFmt w:val="decimal"/>
      <w:lvlText w:val="%7."/>
      <w:lvlJc w:val="left"/>
      <w:pPr>
        <w:ind w:left="7164" w:hanging="360"/>
      </w:pPr>
    </w:lvl>
    <w:lvl w:ilvl="7" w:tplc="04130019" w:tentative="1">
      <w:start w:val="1"/>
      <w:numFmt w:val="lowerLetter"/>
      <w:lvlText w:val="%8."/>
      <w:lvlJc w:val="left"/>
      <w:pPr>
        <w:ind w:left="7884" w:hanging="360"/>
      </w:pPr>
    </w:lvl>
    <w:lvl w:ilvl="8" w:tplc="0413001B" w:tentative="1">
      <w:start w:val="1"/>
      <w:numFmt w:val="lowerRoman"/>
      <w:lvlText w:val="%9."/>
      <w:lvlJc w:val="right"/>
      <w:pPr>
        <w:ind w:left="8604" w:hanging="180"/>
      </w:pPr>
    </w:lvl>
  </w:abstractNum>
  <w:abstractNum w:abstractNumId="21" w15:restartNumberingAfterBreak="0">
    <w:nsid w:val="52CB750A"/>
    <w:multiLevelType w:val="hybridMultilevel"/>
    <w:tmpl w:val="AA88A5B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A9A0577"/>
    <w:multiLevelType w:val="hybridMultilevel"/>
    <w:tmpl w:val="31A87028"/>
    <w:lvl w:ilvl="0" w:tplc="57B41F1E">
      <w:start w:val="1"/>
      <w:numFmt w:val="upperLetter"/>
      <w:lvlText w:val="%1)"/>
      <w:lvlJc w:val="left"/>
      <w:pPr>
        <w:ind w:left="3552" w:hanging="360"/>
      </w:pPr>
      <w:rPr>
        <w:rFonts w:hint="default"/>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23" w15:restartNumberingAfterBreak="0">
    <w:nsid w:val="5BBC146D"/>
    <w:multiLevelType w:val="hybridMultilevel"/>
    <w:tmpl w:val="C0E6E674"/>
    <w:lvl w:ilvl="0" w:tplc="F8821B0A">
      <w:start w:val="1"/>
      <w:numFmt w:val="upperLetter"/>
      <w:lvlText w:val="%1)"/>
      <w:lvlJc w:val="left"/>
      <w:pPr>
        <w:ind w:left="4968" w:hanging="360"/>
      </w:pPr>
      <w:rPr>
        <w:rFonts w:hint="default"/>
      </w:rPr>
    </w:lvl>
    <w:lvl w:ilvl="1" w:tplc="04130019" w:tentative="1">
      <w:start w:val="1"/>
      <w:numFmt w:val="lowerLetter"/>
      <w:lvlText w:val="%2."/>
      <w:lvlJc w:val="left"/>
      <w:pPr>
        <w:ind w:left="5688" w:hanging="360"/>
      </w:pPr>
    </w:lvl>
    <w:lvl w:ilvl="2" w:tplc="0413001B" w:tentative="1">
      <w:start w:val="1"/>
      <w:numFmt w:val="lowerRoman"/>
      <w:lvlText w:val="%3."/>
      <w:lvlJc w:val="right"/>
      <w:pPr>
        <w:ind w:left="6408" w:hanging="180"/>
      </w:pPr>
    </w:lvl>
    <w:lvl w:ilvl="3" w:tplc="0413000F" w:tentative="1">
      <w:start w:val="1"/>
      <w:numFmt w:val="decimal"/>
      <w:lvlText w:val="%4."/>
      <w:lvlJc w:val="left"/>
      <w:pPr>
        <w:ind w:left="7128" w:hanging="360"/>
      </w:pPr>
    </w:lvl>
    <w:lvl w:ilvl="4" w:tplc="04130019" w:tentative="1">
      <w:start w:val="1"/>
      <w:numFmt w:val="lowerLetter"/>
      <w:lvlText w:val="%5."/>
      <w:lvlJc w:val="left"/>
      <w:pPr>
        <w:ind w:left="7848" w:hanging="360"/>
      </w:pPr>
    </w:lvl>
    <w:lvl w:ilvl="5" w:tplc="0413001B" w:tentative="1">
      <w:start w:val="1"/>
      <w:numFmt w:val="lowerRoman"/>
      <w:lvlText w:val="%6."/>
      <w:lvlJc w:val="right"/>
      <w:pPr>
        <w:ind w:left="8568" w:hanging="180"/>
      </w:pPr>
    </w:lvl>
    <w:lvl w:ilvl="6" w:tplc="0413000F" w:tentative="1">
      <w:start w:val="1"/>
      <w:numFmt w:val="decimal"/>
      <w:lvlText w:val="%7."/>
      <w:lvlJc w:val="left"/>
      <w:pPr>
        <w:ind w:left="9288" w:hanging="360"/>
      </w:pPr>
    </w:lvl>
    <w:lvl w:ilvl="7" w:tplc="04130019" w:tentative="1">
      <w:start w:val="1"/>
      <w:numFmt w:val="lowerLetter"/>
      <w:lvlText w:val="%8."/>
      <w:lvlJc w:val="left"/>
      <w:pPr>
        <w:ind w:left="10008" w:hanging="360"/>
      </w:pPr>
    </w:lvl>
    <w:lvl w:ilvl="8" w:tplc="0413001B" w:tentative="1">
      <w:start w:val="1"/>
      <w:numFmt w:val="lowerRoman"/>
      <w:lvlText w:val="%9."/>
      <w:lvlJc w:val="right"/>
      <w:pPr>
        <w:ind w:left="10728" w:hanging="180"/>
      </w:pPr>
    </w:lvl>
  </w:abstractNum>
  <w:abstractNum w:abstractNumId="24" w15:restartNumberingAfterBreak="0">
    <w:nsid w:val="5D8F1322"/>
    <w:multiLevelType w:val="hybridMultilevel"/>
    <w:tmpl w:val="51E8C990"/>
    <w:lvl w:ilvl="0" w:tplc="0413000B">
      <w:start w:val="1"/>
      <w:numFmt w:val="bullet"/>
      <w:lvlText w:val=""/>
      <w:lvlJc w:val="left"/>
      <w:pPr>
        <w:ind w:left="1776" w:hanging="360"/>
      </w:pPr>
      <w:rPr>
        <w:rFonts w:ascii="Wingdings" w:hAnsi="Wingdings"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60F26A46"/>
    <w:multiLevelType w:val="hybridMultilevel"/>
    <w:tmpl w:val="9708B58A"/>
    <w:lvl w:ilvl="0" w:tplc="7D70B39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7032BBB"/>
    <w:multiLevelType w:val="hybridMultilevel"/>
    <w:tmpl w:val="760C1CCA"/>
    <w:lvl w:ilvl="0" w:tplc="8258DC9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D81A0C"/>
    <w:multiLevelType w:val="hybridMultilevel"/>
    <w:tmpl w:val="57386980"/>
    <w:lvl w:ilvl="0" w:tplc="B63482EC">
      <w:start w:val="1"/>
      <w:numFmt w:val="upperLetter"/>
      <w:lvlText w:val="%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8" w15:restartNumberingAfterBreak="0">
    <w:nsid w:val="6865342C"/>
    <w:multiLevelType w:val="hybridMultilevel"/>
    <w:tmpl w:val="6478C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445ED1"/>
    <w:multiLevelType w:val="hybridMultilevel"/>
    <w:tmpl w:val="0622B054"/>
    <w:lvl w:ilvl="0" w:tplc="50DA26F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EAC1429"/>
    <w:multiLevelType w:val="hybridMultilevel"/>
    <w:tmpl w:val="3F88AFF8"/>
    <w:lvl w:ilvl="0" w:tplc="6122CC18">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F320E14"/>
    <w:multiLevelType w:val="hybridMultilevel"/>
    <w:tmpl w:val="AE0C8B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4"/>
  </w:num>
  <w:num w:numId="3">
    <w:abstractNumId w:val="7"/>
  </w:num>
  <w:num w:numId="4">
    <w:abstractNumId w:val="30"/>
  </w:num>
  <w:num w:numId="5">
    <w:abstractNumId w:val="9"/>
  </w:num>
  <w:num w:numId="6">
    <w:abstractNumId w:val="23"/>
  </w:num>
  <w:num w:numId="7">
    <w:abstractNumId w:val="25"/>
  </w:num>
  <w:num w:numId="8">
    <w:abstractNumId w:val="14"/>
  </w:num>
  <w:num w:numId="9">
    <w:abstractNumId w:val="22"/>
  </w:num>
  <w:num w:numId="10">
    <w:abstractNumId w:val="19"/>
  </w:num>
  <w:num w:numId="11">
    <w:abstractNumId w:val="17"/>
  </w:num>
  <w:num w:numId="12">
    <w:abstractNumId w:val="21"/>
  </w:num>
  <w:num w:numId="13">
    <w:abstractNumId w:val="15"/>
  </w:num>
  <w:num w:numId="14">
    <w:abstractNumId w:val="10"/>
  </w:num>
  <w:num w:numId="15">
    <w:abstractNumId w:val="16"/>
  </w:num>
  <w:num w:numId="16">
    <w:abstractNumId w:val="31"/>
  </w:num>
  <w:num w:numId="17">
    <w:abstractNumId w:val="11"/>
  </w:num>
  <w:num w:numId="18">
    <w:abstractNumId w:val="8"/>
  </w:num>
  <w:num w:numId="19">
    <w:abstractNumId w:val="27"/>
  </w:num>
  <w:num w:numId="20">
    <w:abstractNumId w:val="4"/>
  </w:num>
  <w:num w:numId="21">
    <w:abstractNumId w:val="3"/>
  </w:num>
  <w:num w:numId="22">
    <w:abstractNumId w:val="20"/>
  </w:num>
  <w:num w:numId="23">
    <w:abstractNumId w:val="12"/>
  </w:num>
  <w:num w:numId="24">
    <w:abstractNumId w:val="29"/>
  </w:num>
  <w:num w:numId="25">
    <w:abstractNumId w:val="26"/>
  </w:num>
  <w:num w:numId="26">
    <w:abstractNumId w:val="0"/>
  </w:num>
  <w:num w:numId="27">
    <w:abstractNumId w:val="13"/>
  </w:num>
  <w:num w:numId="28">
    <w:abstractNumId w:val="2"/>
  </w:num>
  <w:num w:numId="29">
    <w:abstractNumId w:val="6"/>
  </w:num>
  <w:num w:numId="30">
    <w:abstractNumId w:val="28"/>
  </w:num>
  <w:num w:numId="31">
    <w:abstractNumId w:val="1"/>
  </w:num>
  <w:num w:numId="3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E61"/>
    <w:rsid w:val="00002B27"/>
    <w:rsid w:val="0000340D"/>
    <w:rsid w:val="00004C32"/>
    <w:rsid w:val="0000547B"/>
    <w:rsid w:val="0000575B"/>
    <w:rsid w:val="00007315"/>
    <w:rsid w:val="0001019B"/>
    <w:rsid w:val="00013E49"/>
    <w:rsid w:val="0001592C"/>
    <w:rsid w:val="000212B7"/>
    <w:rsid w:val="00023BF5"/>
    <w:rsid w:val="00026C47"/>
    <w:rsid w:val="00027C34"/>
    <w:rsid w:val="000347FA"/>
    <w:rsid w:val="0003710E"/>
    <w:rsid w:val="000401E1"/>
    <w:rsid w:val="00046F94"/>
    <w:rsid w:val="00054333"/>
    <w:rsid w:val="00056920"/>
    <w:rsid w:val="00057AED"/>
    <w:rsid w:val="000603ED"/>
    <w:rsid w:val="00061FDE"/>
    <w:rsid w:val="00063693"/>
    <w:rsid w:val="000668D6"/>
    <w:rsid w:val="00067444"/>
    <w:rsid w:val="00067A3F"/>
    <w:rsid w:val="000737E4"/>
    <w:rsid w:val="000914EB"/>
    <w:rsid w:val="00093BC3"/>
    <w:rsid w:val="00095E7E"/>
    <w:rsid w:val="000A6F89"/>
    <w:rsid w:val="000B2663"/>
    <w:rsid w:val="000B5AEB"/>
    <w:rsid w:val="000B74E3"/>
    <w:rsid w:val="000C0C6F"/>
    <w:rsid w:val="000C1B5E"/>
    <w:rsid w:val="000C1C2C"/>
    <w:rsid w:val="000C2014"/>
    <w:rsid w:val="000C2331"/>
    <w:rsid w:val="000C4EDE"/>
    <w:rsid w:val="000D05AF"/>
    <w:rsid w:val="000D2858"/>
    <w:rsid w:val="000D605F"/>
    <w:rsid w:val="000E6491"/>
    <w:rsid w:val="000F20B6"/>
    <w:rsid w:val="000F58CE"/>
    <w:rsid w:val="000F64BB"/>
    <w:rsid w:val="000F7D7D"/>
    <w:rsid w:val="00101543"/>
    <w:rsid w:val="00104CB4"/>
    <w:rsid w:val="0011178F"/>
    <w:rsid w:val="001124A3"/>
    <w:rsid w:val="00113B4D"/>
    <w:rsid w:val="001206E8"/>
    <w:rsid w:val="001218B5"/>
    <w:rsid w:val="001226E0"/>
    <w:rsid w:val="001237B5"/>
    <w:rsid w:val="001237FD"/>
    <w:rsid w:val="001274DF"/>
    <w:rsid w:val="00130385"/>
    <w:rsid w:val="0013149F"/>
    <w:rsid w:val="00160AFD"/>
    <w:rsid w:val="001618EB"/>
    <w:rsid w:val="00163F6D"/>
    <w:rsid w:val="0016598D"/>
    <w:rsid w:val="001708BE"/>
    <w:rsid w:val="00173291"/>
    <w:rsid w:val="0018509C"/>
    <w:rsid w:val="00190932"/>
    <w:rsid w:val="00190DD4"/>
    <w:rsid w:val="00193240"/>
    <w:rsid w:val="001975A3"/>
    <w:rsid w:val="001A2047"/>
    <w:rsid w:val="001A2FD7"/>
    <w:rsid w:val="001A799B"/>
    <w:rsid w:val="001B10A3"/>
    <w:rsid w:val="001B1231"/>
    <w:rsid w:val="001B19F0"/>
    <w:rsid w:val="001B2241"/>
    <w:rsid w:val="001C0781"/>
    <w:rsid w:val="001C4DC9"/>
    <w:rsid w:val="001D2B12"/>
    <w:rsid w:val="001D2EA9"/>
    <w:rsid w:val="001D5B30"/>
    <w:rsid w:val="001E2222"/>
    <w:rsid w:val="001E3592"/>
    <w:rsid w:val="001E61F9"/>
    <w:rsid w:val="001E623D"/>
    <w:rsid w:val="001F67DF"/>
    <w:rsid w:val="00201BA8"/>
    <w:rsid w:val="002033E8"/>
    <w:rsid w:val="00203D4A"/>
    <w:rsid w:val="00206EDD"/>
    <w:rsid w:val="0021223B"/>
    <w:rsid w:val="0021470A"/>
    <w:rsid w:val="0021687D"/>
    <w:rsid w:val="00217525"/>
    <w:rsid w:val="00220D4B"/>
    <w:rsid w:val="002210F4"/>
    <w:rsid w:val="002350E7"/>
    <w:rsid w:val="00237B95"/>
    <w:rsid w:val="0024030D"/>
    <w:rsid w:val="0024124C"/>
    <w:rsid w:val="002417A7"/>
    <w:rsid w:val="00245280"/>
    <w:rsid w:val="00252A0F"/>
    <w:rsid w:val="00253E3C"/>
    <w:rsid w:val="00253FB7"/>
    <w:rsid w:val="00260490"/>
    <w:rsid w:val="002669CC"/>
    <w:rsid w:val="00273655"/>
    <w:rsid w:val="00273A80"/>
    <w:rsid w:val="002816F4"/>
    <w:rsid w:val="002818C5"/>
    <w:rsid w:val="0028200D"/>
    <w:rsid w:val="00291090"/>
    <w:rsid w:val="00291EF1"/>
    <w:rsid w:val="00293A63"/>
    <w:rsid w:val="00294778"/>
    <w:rsid w:val="002A3B11"/>
    <w:rsid w:val="002A4072"/>
    <w:rsid w:val="002A5060"/>
    <w:rsid w:val="002A5C60"/>
    <w:rsid w:val="002B0F2C"/>
    <w:rsid w:val="002B5103"/>
    <w:rsid w:val="002B59FE"/>
    <w:rsid w:val="002B71B9"/>
    <w:rsid w:val="002C0280"/>
    <w:rsid w:val="002C2748"/>
    <w:rsid w:val="002C3C10"/>
    <w:rsid w:val="002C612B"/>
    <w:rsid w:val="002C7205"/>
    <w:rsid w:val="002C7FD9"/>
    <w:rsid w:val="002D380A"/>
    <w:rsid w:val="002D452E"/>
    <w:rsid w:val="002E0970"/>
    <w:rsid w:val="002E3E61"/>
    <w:rsid w:val="002E6CDF"/>
    <w:rsid w:val="002F4F7F"/>
    <w:rsid w:val="002F653F"/>
    <w:rsid w:val="00300152"/>
    <w:rsid w:val="00300D93"/>
    <w:rsid w:val="00302AF1"/>
    <w:rsid w:val="00304D4A"/>
    <w:rsid w:val="00315238"/>
    <w:rsid w:val="00320D98"/>
    <w:rsid w:val="00325355"/>
    <w:rsid w:val="00326481"/>
    <w:rsid w:val="00331C8D"/>
    <w:rsid w:val="0033615C"/>
    <w:rsid w:val="003404D3"/>
    <w:rsid w:val="00341E4C"/>
    <w:rsid w:val="00344430"/>
    <w:rsid w:val="00345F80"/>
    <w:rsid w:val="00354382"/>
    <w:rsid w:val="00354BB8"/>
    <w:rsid w:val="00360919"/>
    <w:rsid w:val="0036391A"/>
    <w:rsid w:val="00364D09"/>
    <w:rsid w:val="003675A1"/>
    <w:rsid w:val="00372BBF"/>
    <w:rsid w:val="00373CFA"/>
    <w:rsid w:val="00373D44"/>
    <w:rsid w:val="00374561"/>
    <w:rsid w:val="00376574"/>
    <w:rsid w:val="0038435C"/>
    <w:rsid w:val="00384FF7"/>
    <w:rsid w:val="0039113F"/>
    <w:rsid w:val="003961AC"/>
    <w:rsid w:val="003A2B85"/>
    <w:rsid w:val="003B1B04"/>
    <w:rsid w:val="003C1864"/>
    <w:rsid w:val="003C2109"/>
    <w:rsid w:val="003C6D12"/>
    <w:rsid w:val="003C7208"/>
    <w:rsid w:val="003D3EE8"/>
    <w:rsid w:val="003E38B6"/>
    <w:rsid w:val="003E5713"/>
    <w:rsid w:val="003E6E19"/>
    <w:rsid w:val="003F228F"/>
    <w:rsid w:val="003F4FAE"/>
    <w:rsid w:val="00403606"/>
    <w:rsid w:val="00403CEC"/>
    <w:rsid w:val="00405161"/>
    <w:rsid w:val="00411A84"/>
    <w:rsid w:val="00414DBF"/>
    <w:rsid w:val="00416BB9"/>
    <w:rsid w:val="0042666E"/>
    <w:rsid w:val="00427282"/>
    <w:rsid w:val="00436BAA"/>
    <w:rsid w:val="004370C0"/>
    <w:rsid w:val="00440CAF"/>
    <w:rsid w:val="004425A6"/>
    <w:rsid w:val="004443E6"/>
    <w:rsid w:val="00450E5F"/>
    <w:rsid w:val="004540A9"/>
    <w:rsid w:val="00456DEB"/>
    <w:rsid w:val="00474E59"/>
    <w:rsid w:val="00476C81"/>
    <w:rsid w:val="00480542"/>
    <w:rsid w:val="00482C63"/>
    <w:rsid w:val="004844DB"/>
    <w:rsid w:val="00490004"/>
    <w:rsid w:val="0049041F"/>
    <w:rsid w:val="00495840"/>
    <w:rsid w:val="004A295E"/>
    <w:rsid w:val="004B30D6"/>
    <w:rsid w:val="004B3D66"/>
    <w:rsid w:val="004B5849"/>
    <w:rsid w:val="004C169E"/>
    <w:rsid w:val="004C3A23"/>
    <w:rsid w:val="004C4785"/>
    <w:rsid w:val="004D11C3"/>
    <w:rsid w:val="004D1C4A"/>
    <w:rsid w:val="004D7614"/>
    <w:rsid w:val="004E0049"/>
    <w:rsid w:val="004E118D"/>
    <w:rsid w:val="004E3EF3"/>
    <w:rsid w:val="004F0B0D"/>
    <w:rsid w:val="004F3A3C"/>
    <w:rsid w:val="004F70E5"/>
    <w:rsid w:val="00510840"/>
    <w:rsid w:val="00513890"/>
    <w:rsid w:val="0051438A"/>
    <w:rsid w:val="00515CA4"/>
    <w:rsid w:val="005169CE"/>
    <w:rsid w:val="00532D95"/>
    <w:rsid w:val="00533884"/>
    <w:rsid w:val="005342FE"/>
    <w:rsid w:val="00545592"/>
    <w:rsid w:val="00546FA6"/>
    <w:rsid w:val="00547D85"/>
    <w:rsid w:val="00551191"/>
    <w:rsid w:val="00554CC2"/>
    <w:rsid w:val="00556DE9"/>
    <w:rsid w:val="00562A3E"/>
    <w:rsid w:val="00563913"/>
    <w:rsid w:val="00564032"/>
    <w:rsid w:val="00566703"/>
    <w:rsid w:val="00575952"/>
    <w:rsid w:val="005765BD"/>
    <w:rsid w:val="005808AA"/>
    <w:rsid w:val="00580AAF"/>
    <w:rsid w:val="00581566"/>
    <w:rsid w:val="0058751C"/>
    <w:rsid w:val="00596BC6"/>
    <w:rsid w:val="005A0A94"/>
    <w:rsid w:val="005A3CD7"/>
    <w:rsid w:val="005B117E"/>
    <w:rsid w:val="005E5204"/>
    <w:rsid w:val="005E5A97"/>
    <w:rsid w:val="005F31E7"/>
    <w:rsid w:val="00601D15"/>
    <w:rsid w:val="006036D8"/>
    <w:rsid w:val="00607669"/>
    <w:rsid w:val="006227BF"/>
    <w:rsid w:val="00622A5D"/>
    <w:rsid w:val="00624016"/>
    <w:rsid w:val="00631394"/>
    <w:rsid w:val="00632585"/>
    <w:rsid w:val="0063611C"/>
    <w:rsid w:val="00637966"/>
    <w:rsid w:val="00637B39"/>
    <w:rsid w:val="00640064"/>
    <w:rsid w:val="0064122E"/>
    <w:rsid w:val="00642655"/>
    <w:rsid w:val="006440E2"/>
    <w:rsid w:val="00644FE9"/>
    <w:rsid w:val="00645BBA"/>
    <w:rsid w:val="006516BF"/>
    <w:rsid w:val="006517B2"/>
    <w:rsid w:val="00656A9C"/>
    <w:rsid w:val="00656D16"/>
    <w:rsid w:val="006577E8"/>
    <w:rsid w:val="0066558A"/>
    <w:rsid w:val="00667D72"/>
    <w:rsid w:val="00674001"/>
    <w:rsid w:val="00677735"/>
    <w:rsid w:val="00684852"/>
    <w:rsid w:val="00685828"/>
    <w:rsid w:val="00692F0C"/>
    <w:rsid w:val="00696ED8"/>
    <w:rsid w:val="006A12A6"/>
    <w:rsid w:val="006A3523"/>
    <w:rsid w:val="006A6A0B"/>
    <w:rsid w:val="006B3C26"/>
    <w:rsid w:val="006B4998"/>
    <w:rsid w:val="006B60C5"/>
    <w:rsid w:val="006B7982"/>
    <w:rsid w:val="006B7AD5"/>
    <w:rsid w:val="006C0528"/>
    <w:rsid w:val="006C1045"/>
    <w:rsid w:val="006C2117"/>
    <w:rsid w:val="006D15CE"/>
    <w:rsid w:val="006D16EF"/>
    <w:rsid w:val="006D2AEA"/>
    <w:rsid w:val="006D3139"/>
    <w:rsid w:val="006D3325"/>
    <w:rsid w:val="006E59C2"/>
    <w:rsid w:val="006E7FA3"/>
    <w:rsid w:val="006F0024"/>
    <w:rsid w:val="006F3A69"/>
    <w:rsid w:val="006F7985"/>
    <w:rsid w:val="00706127"/>
    <w:rsid w:val="00710A55"/>
    <w:rsid w:val="007172AC"/>
    <w:rsid w:val="0072012B"/>
    <w:rsid w:val="00721079"/>
    <w:rsid w:val="007258EE"/>
    <w:rsid w:val="007265F8"/>
    <w:rsid w:val="0073143B"/>
    <w:rsid w:val="00735F82"/>
    <w:rsid w:val="00737809"/>
    <w:rsid w:val="007434A2"/>
    <w:rsid w:val="007706AB"/>
    <w:rsid w:val="00774F12"/>
    <w:rsid w:val="00775144"/>
    <w:rsid w:val="00784562"/>
    <w:rsid w:val="00790DB9"/>
    <w:rsid w:val="0079347D"/>
    <w:rsid w:val="007950A3"/>
    <w:rsid w:val="00795A21"/>
    <w:rsid w:val="007A1BE1"/>
    <w:rsid w:val="007A52ED"/>
    <w:rsid w:val="007B00DE"/>
    <w:rsid w:val="007B1877"/>
    <w:rsid w:val="007B4797"/>
    <w:rsid w:val="007B5ED5"/>
    <w:rsid w:val="007B64D9"/>
    <w:rsid w:val="007B68A9"/>
    <w:rsid w:val="007C02E3"/>
    <w:rsid w:val="007C34F0"/>
    <w:rsid w:val="007C4136"/>
    <w:rsid w:val="007D2DAA"/>
    <w:rsid w:val="007D32A3"/>
    <w:rsid w:val="007D7A65"/>
    <w:rsid w:val="007E2746"/>
    <w:rsid w:val="007E33EC"/>
    <w:rsid w:val="007E49E6"/>
    <w:rsid w:val="007E6282"/>
    <w:rsid w:val="007E6C57"/>
    <w:rsid w:val="007F0DA9"/>
    <w:rsid w:val="007F0F55"/>
    <w:rsid w:val="0080391F"/>
    <w:rsid w:val="0080404C"/>
    <w:rsid w:val="00804246"/>
    <w:rsid w:val="008159E9"/>
    <w:rsid w:val="008220BD"/>
    <w:rsid w:val="00837419"/>
    <w:rsid w:val="0084548E"/>
    <w:rsid w:val="0085622F"/>
    <w:rsid w:val="00863AE5"/>
    <w:rsid w:val="00870406"/>
    <w:rsid w:val="00877022"/>
    <w:rsid w:val="00880B0F"/>
    <w:rsid w:val="00887744"/>
    <w:rsid w:val="00891E43"/>
    <w:rsid w:val="00892C77"/>
    <w:rsid w:val="008935C2"/>
    <w:rsid w:val="008A5F9D"/>
    <w:rsid w:val="008B39D9"/>
    <w:rsid w:val="008B54AF"/>
    <w:rsid w:val="008B6370"/>
    <w:rsid w:val="008C4745"/>
    <w:rsid w:val="008D3C2E"/>
    <w:rsid w:val="008D4F22"/>
    <w:rsid w:val="008D788D"/>
    <w:rsid w:val="008E0BA3"/>
    <w:rsid w:val="008E2DAC"/>
    <w:rsid w:val="008E6725"/>
    <w:rsid w:val="008F1C83"/>
    <w:rsid w:val="008F2695"/>
    <w:rsid w:val="008F2D19"/>
    <w:rsid w:val="0090104D"/>
    <w:rsid w:val="00904F88"/>
    <w:rsid w:val="0091718F"/>
    <w:rsid w:val="00922A50"/>
    <w:rsid w:val="0092335B"/>
    <w:rsid w:val="009234DB"/>
    <w:rsid w:val="00923CAE"/>
    <w:rsid w:val="009319A7"/>
    <w:rsid w:val="009366BF"/>
    <w:rsid w:val="009371F0"/>
    <w:rsid w:val="00940716"/>
    <w:rsid w:val="00947834"/>
    <w:rsid w:val="00947A19"/>
    <w:rsid w:val="00952ADB"/>
    <w:rsid w:val="009553AE"/>
    <w:rsid w:val="00955EAE"/>
    <w:rsid w:val="0096239C"/>
    <w:rsid w:val="00970C50"/>
    <w:rsid w:val="00970DE8"/>
    <w:rsid w:val="00984C25"/>
    <w:rsid w:val="00993186"/>
    <w:rsid w:val="00995110"/>
    <w:rsid w:val="009967C2"/>
    <w:rsid w:val="009A59E6"/>
    <w:rsid w:val="009A6B28"/>
    <w:rsid w:val="009B4DDC"/>
    <w:rsid w:val="009C1D62"/>
    <w:rsid w:val="009C3F86"/>
    <w:rsid w:val="009C7702"/>
    <w:rsid w:val="009D76AC"/>
    <w:rsid w:val="009E5365"/>
    <w:rsid w:val="009E6C41"/>
    <w:rsid w:val="009F102D"/>
    <w:rsid w:val="009F288D"/>
    <w:rsid w:val="009F32AA"/>
    <w:rsid w:val="009F710E"/>
    <w:rsid w:val="00A00C85"/>
    <w:rsid w:val="00A04697"/>
    <w:rsid w:val="00A058C8"/>
    <w:rsid w:val="00A065F8"/>
    <w:rsid w:val="00A0741F"/>
    <w:rsid w:val="00A11FFC"/>
    <w:rsid w:val="00A15DCE"/>
    <w:rsid w:val="00A24090"/>
    <w:rsid w:val="00A25836"/>
    <w:rsid w:val="00A27AB0"/>
    <w:rsid w:val="00A32F84"/>
    <w:rsid w:val="00A4201F"/>
    <w:rsid w:val="00A45E59"/>
    <w:rsid w:val="00A706BB"/>
    <w:rsid w:val="00A71DC5"/>
    <w:rsid w:val="00A7756D"/>
    <w:rsid w:val="00A83110"/>
    <w:rsid w:val="00A84B74"/>
    <w:rsid w:val="00A85ECB"/>
    <w:rsid w:val="00A90755"/>
    <w:rsid w:val="00A91058"/>
    <w:rsid w:val="00A917DD"/>
    <w:rsid w:val="00A94611"/>
    <w:rsid w:val="00AA7BBF"/>
    <w:rsid w:val="00AA7D23"/>
    <w:rsid w:val="00AB249E"/>
    <w:rsid w:val="00AC508C"/>
    <w:rsid w:val="00AD0EB8"/>
    <w:rsid w:val="00AD57D4"/>
    <w:rsid w:val="00AE3151"/>
    <w:rsid w:val="00AE3B2C"/>
    <w:rsid w:val="00AE4C1E"/>
    <w:rsid w:val="00AE4C99"/>
    <w:rsid w:val="00AF040F"/>
    <w:rsid w:val="00AF634A"/>
    <w:rsid w:val="00B026B6"/>
    <w:rsid w:val="00B06637"/>
    <w:rsid w:val="00B119BA"/>
    <w:rsid w:val="00B2181C"/>
    <w:rsid w:val="00B3143A"/>
    <w:rsid w:val="00B34D3A"/>
    <w:rsid w:val="00B3637E"/>
    <w:rsid w:val="00B44E62"/>
    <w:rsid w:val="00B47EEC"/>
    <w:rsid w:val="00B51EFD"/>
    <w:rsid w:val="00B54871"/>
    <w:rsid w:val="00B56268"/>
    <w:rsid w:val="00B565D6"/>
    <w:rsid w:val="00B628E5"/>
    <w:rsid w:val="00B72601"/>
    <w:rsid w:val="00B75CD2"/>
    <w:rsid w:val="00B76D16"/>
    <w:rsid w:val="00B8165D"/>
    <w:rsid w:val="00B8265E"/>
    <w:rsid w:val="00B849EF"/>
    <w:rsid w:val="00B921C1"/>
    <w:rsid w:val="00B95E54"/>
    <w:rsid w:val="00BA159A"/>
    <w:rsid w:val="00BA1FEF"/>
    <w:rsid w:val="00BA54C7"/>
    <w:rsid w:val="00BB5865"/>
    <w:rsid w:val="00BB6ABC"/>
    <w:rsid w:val="00BB73C5"/>
    <w:rsid w:val="00BC2311"/>
    <w:rsid w:val="00BD0A23"/>
    <w:rsid w:val="00BD18CE"/>
    <w:rsid w:val="00BD48ED"/>
    <w:rsid w:val="00BD6D7D"/>
    <w:rsid w:val="00BE3344"/>
    <w:rsid w:val="00BE7C66"/>
    <w:rsid w:val="00BF00A7"/>
    <w:rsid w:val="00BF17A4"/>
    <w:rsid w:val="00BF4674"/>
    <w:rsid w:val="00BF61C6"/>
    <w:rsid w:val="00BF6620"/>
    <w:rsid w:val="00C04254"/>
    <w:rsid w:val="00C27748"/>
    <w:rsid w:val="00C27775"/>
    <w:rsid w:val="00C3008F"/>
    <w:rsid w:val="00C305EC"/>
    <w:rsid w:val="00C323BB"/>
    <w:rsid w:val="00C34313"/>
    <w:rsid w:val="00C35099"/>
    <w:rsid w:val="00C414B3"/>
    <w:rsid w:val="00C4184D"/>
    <w:rsid w:val="00C431F6"/>
    <w:rsid w:val="00C43822"/>
    <w:rsid w:val="00C44817"/>
    <w:rsid w:val="00C67131"/>
    <w:rsid w:val="00C7177D"/>
    <w:rsid w:val="00C77843"/>
    <w:rsid w:val="00C809F6"/>
    <w:rsid w:val="00C82ED5"/>
    <w:rsid w:val="00C87A26"/>
    <w:rsid w:val="00C956D8"/>
    <w:rsid w:val="00CA0C54"/>
    <w:rsid w:val="00CB0413"/>
    <w:rsid w:val="00CB1AD5"/>
    <w:rsid w:val="00CB3160"/>
    <w:rsid w:val="00CC2E2B"/>
    <w:rsid w:val="00CC4A22"/>
    <w:rsid w:val="00CD0CD3"/>
    <w:rsid w:val="00CD2F0F"/>
    <w:rsid w:val="00CD3CC6"/>
    <w:rsid w:val="00CD7E7C"/>
    <w:rsid w:val="00CE0520"/>
    <w:rsid w:val="00CE2205"/>
    <w:rsid w:val="00CE633A"/>
    <w:rsid w:val="00CF22E6"/>
    <w:rsid w:val="00CF24A9"/>
    <w:rsid w:val="00CF363E"/>
    <w:rsid w:val="00D007A2"/>
    <w:rsid w:val="00D00ED4"/>
    <w:rsid w:val="00D02BE5"/>
    <w:rsid w:val="00D07634"/>
    <w:rsid w:val="00D076D1"/>
    <w:rsid w:val="00D15238"/>
    <w:rsid w:val="00D323E1"/>
    <w:rsid w:val="00D360F8"/>
    <w:rsid w:val="00D45168"/>
    <w:rsid w:val="00D4639F"/>
    <w:rsid w:val="00D57696"/>
    <w:rsid w:val="00D61501"/>
    <w:rsid w:val="00D624E5"/>
    <w:rsid w:val="00D667F5"/>
    <w:rsid w:val="00D71413"/>
    <w:rsid w:val="00D73354"/>
    <w:rsid w:val="00D75AEC"/>
    <w:rsid w:val="00D769A5"/>
    <w:rsid w:val="00D8200C"/>
    <w:rsid w:val="00D84598"/>
    <w:rsid w:val="00D8538A"/>
    <w:rsid w:val="00D959AD"/>
    <w:rsid w:val="00DA5661"/>
    <w:rsid w:val="00DB3544"/>
    <w:rsid w:val="00DB3BEB"/>
    <w:rsid w:val="00DD1929"/>
    <w:rsid w:val="00DD67F2"/>
    <w:rsid w:val="00DE6443"/>
    <w:rsid w:val="00DE684F"/>
    <w:rsid w:val="00E1016A"/>
    <w:rsid w:val="00E20D9D"/>
    <w:rsid w:val="00E2219A"/>
    <w:rsid w:val="00E30073"/>
    <w:rsid w:val="00E31452"/>
    <w:rsid w:val="00E3358F"/>
    <w:rsid w:val="00E342B2"/>
    <w:rsid w:val="00E40DDE"/>
    <w:rsid w:val="00E41E16"/>
    <w:rsid w:val="00E42338"/>
    <w:rsid w:val="00E44E47"/>
    <w:rsid w:val="00E4662D"/>
    <w:rsid w:val="00E47174"/>
    <w:rsid w:val="00E4788A"/>
    <w:rsid w:val="00E66587"/>
    <w:rsid w:val="00E71C80"/>
    <w:rsid w:val="00E734AA"/>
    <w:rsid w:val="00E821DD"/>
    <w:rsid w:val="00E875B3"/>
    <w:rsid w:val="00E87F44"/>
    <w:rsid w:val="00E96507"/>
    <w:rsid w:val="00E97FD0"/>
    <w:rsid w:val="00EA1250"/>
    <w:rsid w:val="00EA18DC"/>
    <w:rsid w:val="00EA1D22"/>
    <w:rsid w:val="00EA4BA6"/>
    <w:rsid w:val="00EB07E3"/>
    <w:rsid w:val="00EB613E"/>
    <w:rsid w:val="00EC0C9E"/>
    <w:rsid w:val="00EC33A1"/>
    <w:rsid w:val="00EC5708"/>
    <w:rsid w:val="00ED4B35"/>
    <w:rsid w:val="00ED4D9B"/>
    <w:rsid w:val="00ED638D"/>
    <w:rsid w:val="00EE24C0"/>
    <w:rsid w:val="00EE78A8"/>
    <w:rsid w:val="00EF1066"/>
    <w:rsid w:val="00F00D02"/>
    <w:rsid w:val="00F25ACA"/>
    <w:rsid w:val="00F27B17"/>
    <w:rsid w:val="00F30D60"/>
    <w:rsid w:val="00F33C6D"/>
    <w:rsid w:val="00F427E9"/>
    <w:rsid w:val="00F5002B"/>
    <w:rsid w:val="00F52DE3"/>
    <w:rsid w:val="00F56902"/>
    <w:rsid w:val="00F66442"/>
    <w:rsid w:val="00F705AC"/>
    <w:rsid w:val="00F74739"/>
    <w:rsid w:val="00F80FD2"/>
    <w:rsid w:val="00F81969"/>
    <w:rsid w:val="00F858CD"/>
    <w:rsid w:val="00F94562"/>
    <w:rsid w:val="00F96CBE"/>
    <w:rsid w:val="00FB2334"/>
    <w:rsid w:val="00FB3461"/>
    <w:rsid w:val="00FB4269"/>
    <w:rsid w:val="00FC4992"/>
    <w:rsid w:val="00FD0FDA"/>
    <w:rsid w:val="00FD279D"/>
    <w:rsid w:val="00FE12EF"/>
    <w:rsid w:val="00FE35E9"/>
    <w:rsid w:val="00FE4931"/>
    <w:rsid w:val="00FE75EC"/>
    <w:rsid w:val="00FF4D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6D17D7"/>
  <w15:docId w15:val="{48699460-222E-4207-9F65-93115F7C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04D3"/>
    <w:rPr>
      <w:sz w:val="20"/>
      <w:szCs w:val="20"/>
    </w:rPr>
  </w:style>
  <w:style w:type="paragraph" w:styleId="Kop1">
    <w:name w:val="heading 1"/>
    <w:basedOn w:val="Standaard"/>
    <w:next w:val="Standaard"/>
    <w:link w:val="Kop1Char"/>
    <w:uiPriority w:val="9"/>
    <w:qFormat/>
    <w:rsid w:val="003404D3"/>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3404D3"/>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3404D3"/>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Kop4">
    <w:name w:val="heading 4"/>
    <w:basedOn w:val="Standaard"/>
    <w:next w:val="Standaard"/>
    <w:link w:val="Kop4Char"/>
    <w:uiPriority w:val="9"/>
    <w:unhideWhenUsed/>
    <w:qFormat/>
    <w:rsid w:val="003404D3"/>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Kop5">
    <w:name w:val="heading 5"/>
    <w:basedOn w:val="Standaard"/>
    <w:next w:val="Standaard"/>
    <w:link w:val="Kop5Char"/>
    <w:uiPriority w:val="9"/>
    <w:unhideWhenUsed/>
    <w:qFormat/>
    <w:rsid w:val="003404D3"/>
    <w:pPr>
      <w:pBdr>
        <w:bottom w:val="single" w:sz="6" w:space="1" w:color="94C600" w:themeColor="accent1"/>
      </w:pBdr>
      <w:spacing w:before="300" w:after="0"/>
      <w:outlineLvl w:val="4"/>
    </w:pPr>
    <w:rPr>
      <w:caps/>
      <w:color w:val="6E9400" w:themeColor="accent1" w:themeShade="BF"/>
      <w:spacing w:val="10"/>
      <w:sz w:val="22"/>
      <w:szCs w:val="22"/>
    </w:rPr>
  </w:style>
  <w:style w:type="paragraph" w:styleId="Kop6">
    <w:name w:val="heading 6"/>
    <w:basedOn w:val="Standaard"/>
    <w:next w:val="Standaard"/>
    <w:link w:val="Kop6Char"/>
    <w:uiPriority w:val="9"/>
    <w:semiHidden/>
    <w:unhideWhenUsed/>
    <w:qFormat/>
    <w:rsid w:val="003404D3"/>
    <w:pPr>
      <w:pBdr>
        <w:bottom w:val="dotted" w:sz="6" w:space="1" w:color="94C600" w:themeColor="accent1"/>
      </w:pBdr>
      <w:spacing w:before="300" w:after="0"/>
      <w:outlineLvl w:val="5"/>
    </w:pPr>
    <w:rPr>
      <w:caps/>
      <w:color w:val="6E9400" w:themeColor="accent1" w:themeShade="BF"/>
      <w:spacing w:val="10"/>
      <w:sz w:val="22"/>
      <w:szCs w:val="22"/>
    </w:rPr>
  </w:style>
  <w:style w:type="paragraph" w:styleId="Kop7">
    <w:name w:val="heading 7"/>
    <w:basedOn w:val="Standaard"/>
    <w:next w:val="Standaard"/>
    <w:link w:val="Kop7Char"/>
    <w:uiPriority w:val="9"/>
    <w:semiHidden/>
    <w:unhideWhenUsed/>
    <w:qFormat/>
    <w:rsid w:val="003404D3"/>
    <w:pPr>
      <w:spacing w:before="300" w:after="0"/>
      <w:outlineLvl w:val="6"/>
    </w:pPr>
    <w:rPr>
      <w:caps/>
      <w:color w:val="6E9400" w:themeColor="accent1" w:themeShade="BF"/>
      <w:spacing w:val="10"/>
      <w:sz w:val="22"/>
      <w:szCs w:val="22"/>
    </w:rPr>
  </w:style>
  <w:style w:type="paragraph" w:styleId="Kop8">
    <w:name w:val="heading 8"/>
    <w:basedOn w:val="Standaard"/>
    <w:next w:val="Standaard"/>
    <w:link w:val="Kop8Char"/>
    <w:uiPriority w:val="9"/>
    <w:semiHidden/>
    <w:unhideWhenUsed/>
    <w:qFormat/>
    <w:rsid w:val="003404D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404D3"/>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404D3"/>
    <w:rPr>
      <w:caps/>
      <w:spacing w:val="15"/>
      <w:shd w:val="clear" w:color="auto" w:fill="EFFFC0" w:themeFill="accent1" w:themeFillTint="33"/>
    </w:rPr>
  </w:style>
  <w:style w:type="character" w:customStyle="1" w:styleId="Kop1Char">
    <w:name w:val="Kop 1 Char"/>
    <w:basedOn w:val="Standaardalinea-lettertype"/>
    <w:link w:val="Kop1"/>
    <w:uiPriority w:val="9"/>
    <w:rsid w:val="003404D3"/>
    <w:rPr>
      <w:b/>
      <w:bCs/>
      <w:caps/>
      <w:color w:val="FFFFFF" w:themeColor="background1"/>
      <w:spacing w:val="15"/>
      <w:shd w:val="clear" w:color="auto" w:fill="94C600" w:themeFill="accent1"/>
    </w:rPr>
  </w:style>
  <w:style w:type="character" w:customStyle="1" w:styleId="Kop3Char">
    <w:name w:val="Kop 3 Char"/>
    <w:basedOn w:val="Standaardalinea-lettertype"/>
    <w:link w:val="Kop3"/>
    <w:uiPriority w:val="9"/>
    <w:rsid w:val="003404D3"/>
    <w:rPr>
      <w:caps/>
      <w:color w:val="496200" w:themeColor="accent1" w:themeShade="7F"/>
      <w:spacing w:val="15"/>
    </w:rPr>
  </w:style>
  <w:style w:type="character" w:customStyle="1" w:styleId="Kop4Char">
    <w:name w:val="Kop 4 Char"/>
    <w:basedOn w:val="Standaardalinea-lettertype"/>
    <w:link w:val="Kop4"/>
    <w:uiPriority w:val="9"/>
    <w:rsid w:val="003404D3"/>
    <w:rPr>
      <w:caps/>
      <w:color w:val="6E9400" w:themeColor="accent1" w:themeShade="BF"/>
      <w:spacing w:val="10"/>
    </w:rPr>
  </w:style>
  <w:style w:type="character" w:customStyle="1" w:styleId="Kop5Char">
    <w:name w:val="Kop 5 Char"/>
    <w:basedOn w:val="Standaardalinea-lettertype"/>
    <w:link w:val="Kop5"/>
    <w:uiPriority w:val="9"/>
    <w:rsid w:val="003404D3"/>
    <w:rPr>
      <w:caps/>
      <w:color w:val="6E9400" w:themeColor="accent1" w:themeShade="BF"/>
      <w:spacing w:val="10"/>
    </w:rPr>
  </w:style>
  <w:style w:type="character" w:customStyle="1" w:styleId="Kop6Char">
    <w:name w:val="Kop 6 Char"/>
    <w:basedOn w:val="Standaardalinea-lettertype"/>
    <w:link w:val="Kop6"/>
    <w:uiPriority w:val="9"/>
    <w:semiHidden/>
    <w:rsid w:val="003404D3"/>
    <w:rPr>
      <w:caps/>
      <w:color w:val="6E9400" w:themeColor="accent1" w:themeShade="BF"/>
      <w:spacing w:val="10"/>
    </w:rPr>
  </w:style>
  <w:style w:type="character" w:customStyle="1" w:styleId="Kop7Char">
    <w:name w:val="Kop 7 Char"/>
    <w:basedOn w:val="Standaardalinea-lettertype"/>
    <w:link w:val="Kop7"/>
    <w:uiPriority w:val="9"/>
    <w:semiHidden/>
    <w:rsid w:val="003404D3"/>
    <w:rPr>
      <w:caps/>
      <w:color w:val="6E9400" w:themeColor="accent1" w:themeShade="BF"/>
      <w:spacing w:val="10"/>
    </w:rPr>
  </w:style>
  <w:style w:type="character" w:customStyle="1" w:styleId="Kop8Char">
    <w:name w:val="Kop 8 Char"/>
    <w:basedOn w:val="Standaardalinea-lettertype"/>
    <w:link w:val="Kop8"/>
    <w:uiPriority w:val="9"/>
    <w:semiHidden/>
    <w:rsid w:val="003404D3"/>
    <w:rPr>
      <w:caps/>
      <w:spacing w:val="10"/>
      <w:sz w:val="18"/>
      <w:szCs w:val="18"/>
    </w:rPr>
  </w:style>
  <w:style w:type="character" w:customStyle="1" w:styleId="Kop9Char">
    <w:name w:val="Kop 9 Char"/>
    <w:basedOn w:val="Standaardalinea-lettertype"/>
    <w:link w:val="Kop9"/>
    <w:uiPriority w:val="9"/>
    <w:semiHidden/>
    <w:rsid w:val="003404D3"/>
    <w:rPr>
      <w:i/>
      <w:caps/>
      <w:spacing w:val="10"/>
      <w:sz w:val="18"/>
      <w:szCs w:val="18"/>
    </w:rPr>
  </w:style>
  <w:style w:type="paragraph" w:styleId="Bijschrift">
    <w:name w:val="caption"/>
    <w:basedOn w:val="Standaard"/>
    <w:next w:val="Standaard"/>
    <w:uiPriority w:val="35"/>
    <w:semiHidden/>
    <w:unhideWhenUsed/>
    <w:qFormat/>
    <w:rsid w:val="003404D3"/>
    <w:rPr>
      <w:b/>
      <w:bCs/>
      <w:color w:val="6E9400" w:themeColor="accent1" w:themeShade="BF"/>
      <w:sz w:val="16"/>
      <w:szCs w:val="16"/>
    </w:rPr>
  </w:style>
  <w:style w:type="paragraph" w:styleId="Titel">
    <w:name w:val="Title"/>
    <w:basedOn w:val="Standaard"/>
    <w:next w:val="Standaard"/>
    <w:link w:val="TitelChar"/>
    <w:uiPriority w:val="10"/>
    <w:qFormat/>
    <w:rsid w:val="003404D3"/>
    <w:pPr>
      <w:spacing w:before="720"/>
    </w:pPr>
    <w:rPr>
      <w:caps/>
      <w:color w:val="94C600" w:themeColor="accent1"/>
      <w:spacing w:val="10"/>
      <w:kern w:val="28"/>
      <w:sz w:val="52"/>
      <w:szCs w:val="52"/>
    </w:rPr>
  </w:style>
  <w:style w:type="character" w:customStyle="1" w:styleId="TitelChar">
    <w:name w:val="Titel Char"/>
    <w:basedOn w:val="Standaardalinea-lettertype"/>
    <w:link w:val="Titel"/>
    <w:uiPriority w:val="10"/>
    <w:rsid w:val="003404D3"/>
    <w:rPr>
      <w:caps/>
      <w:color w:val="94C600" w:themeColor="accent1"/>
      <w:spacing w:val="10"/>
      <w:kern w:val="28"/>
      <w:sz w:val="52"/>
      <w:szCs w:val="52"/>
    </w:rPr>
  </w:style>
  <w:style w:type="paragraph" w:styleId="Ondertitel">
    <w:name w:val="Subtitle"/>
    <w:basedOn w:val="Standaard"/>
    <w:next w:val="Standaard"/>
    <w:link w:val="OndertitelChar"/>
    <w:uiPriority w:val="11"/>
    <w:qFormat/>
    <w:rsid w:val="003404D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3404D3"/>
    <w:rPr>
      <w:caps/>
      <w:color w:val="595959" w:themeColor="text1" w:themeTint="A6"/>
      <w:spacing w:val="10"/>
      <w:sz w:val="24"/>
      <w:szCs w:val="24"/>
    </w:rPr>
  </w:style>
  <w:style w:type="character" w:styleId="Zwaar">
    <w:name w:val="Strong"/>
    <w:uiPriority w:val="22"/>
    <w:qFormat/>
    <w:rsid w:val="003404D3"/>
    <w:rPr>
      <w:b/>
      <w:bCs/>
    </w:rPr>
  </w:style>
  <w:style w:type="character" w:styleId="Nadruk">
    <w:name w:val="Emphasis"/>
    <w:uiPriority w:val="20"/>
    <w:qFormat/>
    <w:rsid w:val="003404D3"/>
    <w:rPr>
      <w:caps/>
      <w:color w:val="496200" w:themeColor="accent1" w:themeShade="7F"/>
      <w:spacing w:val="5"/>
    </w:rPr>
  </w:style>
  <w:style w:type="paragraph" w:styleId="Geenafstand">
    <w:name w:val="No Spacing"/>
    <w:basedOn w:val="Standaard"/>
    <w:link w:val="GeenafstandChar"/>
    <w:uiPriority w:val="1"/>
    <w:qFormat/>
    <w:rsid w:val="003404D3"/>
    <w:pPr>
      <w:spacing w:before="0" w:after="0" w:line="240" w:lineRule="auto"/>
    </w:pPr>
  </w:style>
  <w:style w:type="character" w:customStyle="1" w:styleId="GeenafstandChar">
    <w:name w:val="Geen afstand Char"/>
    <w:basedOn w:val="Standaardalinea-lettertype"/>
    <w:link w:val="Geenafstand"/>
    <w:uiPriority w:val="1"/>
    <w:rsid w:val="003404D3"/>
    <w:rPr>
      <w:sz w:val="20"/>
      <w:szCs w:val="20"/>
    </w:rPr>
  </w:style>
  <w:style w:type="paragraph" w:styleId="Lijstalinea">
    <w:name w:val="List Paragraph"/>
    <w:basedOn w:val="Standaard"/>
    <w:uiPriority w:val="34"/>
    <w:qFormat/>
    <w:rsid w:val="003404D3"/>
    <w:pPr>
      <w:ind w:left="720"/>
      <w:contextualSpacing/>
    </w:pPr>
  </w:style>
  <w:style w:type="paragraph" w:styleId="Citaat">
    <w:name w:val="Quote"/>
    <w:basedOn w:val="Standaard"/>
    <w:next w:val="Standaard"/>
    <w:link w:val="CitaatChar"/>
    <w:uiPriority w:val="29"/>
    <w:qFormat/>
    <w:rsid w:val="003404D3"/>
    <w:rPr>
      <w:i/>
      <w:iCs/>
    </w:rPr>
  </w:style>
  <w:style w:type="character" w:customStyle="1" w:styleId="CitaatChar">
    <w:name w:val="Citaat Char"/>
    <w:basedOn w:val="Standaardalinea-lettertype"/>
    <w:link w:val="Citaat"/>
    <w:uiPriority w:val="29"/>
    <w:rsid w:val="003404D3"/>
    <w:rPr>
      <w:i/>
      <w:iCs/>
      <w:sz w:val="20"/>
      <w:szCs w:val="20"/>
    </w:rPr>
  </w:style>
  <w:style w:type="paragraph" w:styleId="Duidelijkcitaat">
    <w:name w:val="Intense Quote"/>
    <w:basedOn w:val="Standaard"/>
    <w:next w:val="Standaard"/>
    <w:link w:val="DuidelijkcitaatChar"/>
    <w:uiPriority w:val="30"/>
    <w:qFormat/>
    <w:rsid w:val="003404D3"/>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DuidelijkcitaatChar">
    <w:name w:val="Duidelijk citaat Char"/>
    <w:basedOn w:val="Standaardalinea-lettertype"/>
    <w:link w:val="Duidelijkcitaat"/>
    <w:uiPriority w:val="30"/>
    <w:rsid w:val="003404D3"/>
    <w:rPr>
      <w:i/>
      <w:iCs/>
      <w:color w:val="94C600" w:themeColor="accent1"/>
      <w:sz w:val="20"/>
      <w:szCs w:val="20"/>
    </w:rPr>
  </w:style>
  <w:style w:type="character" w:styleId="Subtielebenadrukking">
    <w:name w:val="Subtle Emphasis"/>
    <w:uiPriority w:val="19"/>
    <w:qFormat/>
    <w:rsid w:val="003404D3"/>
    <w:rPr>
      <w:i/>
      <w:iCs/>
      <w:color w:val="496200" w:themeColor="accent1" w:themeShade="7F"/>
    </w:rPr>
  </w:style>
  <w:style w:type="character" w:styleId="Intensievebenadrukking">
    <w:name w:val="Intense Emphasis"/>
    <w:uiPriority w:val="21"/>
    <w:qFormat/>
    <w:rsid w:val="003404D3"/>
    <w:rPr>
      <w:b/>
      <w:bCs/>
      <w:caps/>
      <w:color w:val="496200" w:themeColor="accent1" w:themeShade="7F"/>
      <w:spacing w:val="10"/>
    </w:rPr>
  </w:style>
  <w:style w:type="character" w:styleId="Subtieleverwijzing">
    <w:name w:val="Subtle Reference"/>
    <w:uiPriority w:val="31"/>
    <w:qFormat/>
    <w:rsid w:val="003404D3"/>
    <w:rPr>
      <w:b/>
      <w:bCs/>
      <w:color w:val="94C600" w:themeColor="accent1"/>
    </w:rPr>
  </w:style>
  <w:style w:type="character" w:styleId="Intensieveverwijzing">
    <w:name w:val="Intense Reference"/>
    <w:uiPriority w:val="32"/>
    <w:qFormat/>
    <w:rsid w:val="003404D3"/>
    <w:rPr>
      <w:b/>
      <w:bCs/>
      <w:i/>
      <w:iCs/>
      <w:caps/>
      <w:color w:val="94C600" w:themeColor="accent1"/>
    </w:rPr>
  </w:style>
  <w:style w:type="character" w:styleId="Titelvanboek">
    <w:name w:val="Book Title"/>
    <w:uiPriority w:val="33"/>
    <w:qFormat/>
    <w:rsid w:val="003404D3"/>
    <w:rPr>
      <w:b/>
      <w:bCs/>
      <w:i/>
      <w:iCs/>
      <w:spacing w:val="9"/>
    </w:rPr>
  </w:style>
  <w:style w:type="paragraph" w:styleId="Kopvaninhoudsopgave">
    <w:name w:val="TOC Heading"/>
    <w:basedOn w:val="Kop1"/>
    <w:next w:val="Standaard"/>
    <w:uiPriority w:val="39"/>
    <w:unhideWhenUsed/>
    <w:qFormat/>
    <w:rsid w:val="003404D3"/>
    <w:pPr>
      <w:outlineLvl w:val="9"/>
    </w:pPr>
    <w:rPr>
      <w:lang w:bidi="en-US"/>
    </w:rPr>
  </w:style>
  <w:style w:type="paragraph" w:styleId="Koptekst">
    <w:name w:val="header"/>
    <w:basedOn w:val="Standaard"/>
    <w:link w:val="KoptekstChar"/>
    <w:uiPriority w:val="99"/>
    <w:unhideWhenUsed/>
    <w:rsid w:val="0021687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1687D"/>
    <w:rPr>
      <w:sz w:val="20"/>
      <w:szCs w:val="20"/>
    </w:rPr>
  </w:style>
  <w:style w:type="paragraph" w:styleId="Voettekst">
    <w:name w:val="footer"/>
    <w:basedOn w:val="Standaard"/>
    <w:link w:val="VoettekstChar"/>
    <w:uiPriority w:val="99"/>
    <w:unhideWhenUsed/>
    <w:rsid w:val="0021687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1687D"/>
    <w:rPr>
      <w:sz w:val="20"/>
      <w:szCs w:val="20"/>
    </w:rPr>
  </w:style>
  <w:style w:type="table" w:styleId="Tabelraster">
    <w:name w:val="Table Grid"/>
    <w:basedOn w:val="Standaardtabel"/>
    <w:uiPriority w:val="59"/>
    <w:rsid w:val="0042666E"/>
    <w:pPr>
      <w:spacing w:before="0" w:after="0" w:line="240" w:lineRule="auto"/>
    </w:pPr>
    <w:tblPr>
      <w:tblBorders>
        <w:top w:val="single" w:sz="4" w:space="0" w:color="94C600" w:themeColor="accent1"/>
        <w:left w:val="single" w:sz="4" w:space="0" w:color="94C600" w:themeColor="accent1"/>
        <w:bottom w:val="single" w:sz="4" w:space="0" w:color="94C600" w:themeColor="accent1"/>
        <w:right w:val="single" w:sz="4" w:space="0" w:color="94C600" w:themeColor="accent1"/>
        <w:insideH w:val="single" w:sz="4" w:space="0" w:color="94C600" w:themeColor="accent1"/>
        <w:insideV w:val="single" w:sz="4" w:space="0" w:color="94C600" w:themeColor="accent1"/>
      </w:tblBorders>
    </w:tblPr>
    <w:tcPr>
      <w:shd w:val="clear" w:color="auto" w:fill="F4FCE3" w:themeFill="background2" w:themeFillTint="33"/>
    </w:tcPr>
  </w:style>
  <w:style w:type="table" w:customStyle="1" w:styleId="GW1">
    <w:name w:val="GW1"/>
    <w:basedOn w:val="Standaardtabel"/>
    <w:uiPriority w:val="99"/>
    <w:rsid w:val="00237B95"/>
    <w:pPr>
      <w:spacing w:before="0" w:after="0" w:line="240" w:lineRule="auto"/>
    </w:pPr>
    <w:tblPr>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cPr>
      <w:shd w:val="clear" w:color="auto" w:fill="F4FCE3" w:themeFill="background2" w:themeFillTint="33"/>
    </w:tcPr>
  </w:style>
  <w:style w:type="paragraph" w:styleId="Inhopg2">
    <w:name w:val="toc 2"/>
    <w:basedOn w:val="Standaard"/>
    <w:next w:val="Standaard"/>
    <w:autoRedefine/>
    <w:uiPriority w:val="39"/>
    <w:unhideWhenUsed/>
    <w:rsid w:val="00880B0F"/>
    <w:pPr>
      <w:spacing w:after="100"/>
      <w:ind w:left="200"/>
    </w:pPr>
  </w:style>
  <w:style w:type="character" w:styleId="Hyperlink">
    <w:name w:val="Hyperlink"/>
    <w:basedOn w:val="Standaardalinea-lettertype"/>
    <w:uiPriority w:val="99"/>
    <w:unhideWhenUsed/>
    <w:rsid w:val="00880B0F"/>
    <w:rPr>
      <w:color w:val="E68200" w:themeColor="hyperlink"/>
      <w:u w:val="single"/>
    </w:rPr>
  </w:style>
  <w:style w:type="paragraph" w:styleId="Inhopg1">
    <w:name w:val="toc 1"/>
    <w:basedOn w:val="Standaard"/>
    <w:next w:val="Standaard"/>
    <w:autoRedefine/>
    <w:uiPriority w:val="39"/>
    <w:unhideWhenUsed/>
    <w:rsid w:val="0021470A"/>
    <w:pPr>
      <w:spacing w:after="100"/>
    </w:pPr>
  </w:style>
  <w:style w:type="paragraph" w:styleId="Inhopg3">
    <w:name w:val="toc 3"/>
    <w:basedOn w:val="Standaard"/>
    <w:next w:val="Standaard"/>
    <w:autoRedefine/>
    <w:uiPriority w:val="39"/>
    <w:unhideWhenUsed/>
    <w:rsid w:val="0021470A"/>
    <w:pPr>
      <w:spacing w:after="100"/>
      <w:ind w:left="400"/>
    </w:pPr>
  </w:style>
  <w:style w:type="paragraph" w:styleId="Ballontekst">
    <w:name w:val="Balloon Text"/>
    <w:basedOn w:val="Standaard"/>
    <w:link w:val="BallontekstChar"/>
    <w:uiPriority w:val="99"/>
    <w:semiHidden/>
    <w:unhideWhenUsed/>
    <w:rsid w:val="00790DB9"/>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90D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829125-9FA3-44EC-82D6-622357B7B777}">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M. Ruhé</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E3D062E4285B418BA321768784CCFF" ma:contentTypeVersion="0" ma:contentTypeDescription="Een nieuw document maken." ma:contentTypeScope="" ma:versionID="cb7f2b75932bbba76ff372db5f7ef4b3">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561DE6-E67B-4F7B-85FC-D16F3F3E8442}">
  <ds:schemaRefs>
    <ds:schemaRef ds:uri="http://schemas.microsoft.com/sharepoint/v3/contenttype/forms"/>
  </ds:schemaRefs>
</ds:datastoreItem>
</file>

<file path=customXml/itemProps3.xml><?xml version="1.0" encoding="utf-8"?>
<ds:datastoreItem xmlns:ds="http://schemas.openxmlformats.org/officeDocument/2006/customXml" ds:itemID="{5C90BEFC-3E2C-465A-BAA4-B2EF280E3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83452F3-331C-495C-AB12-2107FA43F649}">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FC42BE68-F998-44E0-A2D6-D076FA81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3835</Words>
  <Characters>21093</Characters>
  <Application>Microsoft Office Word</Application>
  <DocSecurity>0</DocSecurity>
  <Lines>175</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1</vt:lpstr>
      <vt:lpstr/>
    </vt:vector>
  </TitlesOfParts>
  <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1</dc:title>
  <dc:subject>Priva Office Klimaatcomputer</dc:subject>
  <dc:creator>Zone.college, Zwolle</dc:creator>
  <cp:lastModifiedBy>Bertus Boer</cp:lastModifiedBy>
  <cp:revision>5</cp:revision>
  <dcterms:created xsi:type="dcterms:W3CDTF">2018-09-18T11:57:00Z</dcterms:created>
  <dcterms:modified xsi:type="dcterms:W3CDTF">2018-09-19T08:22:00Z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0x0101002BE3D062E4285B418BA321768784CCFF</vt:lpwstr>
  </property>
</Properties>
</file>